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C36" w:rsidRDefault="00DB104C" w:rsidP="00DB104C">
      <w:pPr>
        <w:jc w:val="center"/>
        <w:rPr>
          <w:rFonts w:ascii="Times New Roman" w:hAnsi="Times New Roman" w:cs="Times New Roman"/>
          <w:sz w:val="28"/>
          <w:szCs w:val="28"/>
        </w:rPr>
      </w:pPr>
      <w:r w:rsidRPr="00DB104C">
        <w:rPr>
          <w:rFonts w:ascii="Times New Roman" w:hAnsi="Times New Roman" w:cs="Times New Roman"/>
          <w:sz w:val="28"/>
          <w:szCs w:val="28"/>
        </w:rPr>
        <w:t>Библиотечный фонд ГККП « Детский сад №5 «</w:t>
      </w:r>
      <w:proofErr w:type="spellStart"/>
      <w:r w:rsidRPr="00DB104C">
        <w:rPr>
          <w:rFonts w:ascii="Times New Roman" w:hAnsi="Times New Roman" w:cs="Times New Roman"/>
          <w:sz w:val="28"/>
          <w:szCs w:val="28"/>
        </w:rPr>
        <w:t>Еркетай</w:t>
      </w:r>
      <w:proofErr w:type="spellEnd"/>
      <w:r w:rsidRPr="00DB104C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39446F" w:rsidRDefault="00B37C36" w:rsidP="00DB104C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методическая литература </w:t>
      </w:r>
      <w:r w:rsidR="00DB104C" w:rsidRPr="00DB104C">
        <w:rPr>
          <w:rFonts w:ascii="Times New Roman" w:hAnsi="Times New Roman" w:cs="Times New Roman"/>
          <w:sz w:val="28"/>
          <w:szCs w:val="28"/>
        </w:rPr>
        <w:t>педагога – психолога  на 2018</w:t>
      </w:r>
      <w:r>
        <w:rPr>
          <w:rFonts w:ascii="Times New Roman" w:hAnsi="Times New Roman" w:cs="Times New Roman"/>
          <w:sz w:val="28"/>
          <w:szCs w:val="28"/>
        </w:rPr>
        <w:t xml:space="preserve"> - 2019</w:t>
      </w:r>
      <w:r w:rsidR="00DB104C" w:rsidRPr="00DB1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104C" w:rsidRPr="00DB104C">
        <w:rPr>
          <w:rFonts w:ascii="Times New Roman" w:hAnsi="Times New Roman" w:cs="Times New Roman"/>
          <w:sz w:val="28"/>
          <w:szCs w:val="28"/>
        </w:rPr>
        <w:t>год.</w:t>
      </w:r>
    </w:p>
    <w:tbl>
      <w:tblPr>
        <w:tblStyle w:val="a3"/>
        <w:tblW w:w="15225" w:type="dxa"/>
        <w:tblInd w:w="-459" w:type="dxa"/>
        <w:tblLayout w:type="fixed"/>
        <w:tblLook w:val="04A0"/>
      </w:tblPr>
      <w:tblGrid>
        <w:gridCol w:w="709"/>
        <w:gridCol w:w="1701"/>
        <w:gridCol w:w="567"/>
        <w:gridCol w:w="2126"/>
        <w:gridCol w:w="5103"/>
        <w:gridCol w:w="851"/>
        <w:gridCol w:w="992"/>
        <w:gridCol w:w="1843"/>
        <w:gridCol w:w="1333"/>
      </w:tblGrid>
      <w:tr w:rsidR="00B37C36" w:rsidTr="00B37C36">
        <w:tc>
          <w:tcPr>
            <w:tcW w:w="709" w:type="dxa"/>
          </w:tcPr>
          <w:p w:rsidR="00DB104C" w:rsidRDefault="00DB104C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701" w:type="dxa"/>
          </w:tcPr>
          <w:p w:rsidR="00DB104C" w:rsidRDefault="00DB104C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Образовательная область</w:t>
            </w:r>
          </w:p>
        </w:tc>
        <w:tc>
          <w:tcPr>
            <w:tcW w:w="567" w:type="dxa"/>
          </w:tcPr>
          <w:p w:rsidR="00DB104C" w:rsidRDefault="00DB104C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B104C" w:rsidRDefault="00DB104C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предмета</w:t>
            </w:r>
          </w:p>
        </w:tc>
        <w:tc>
          <w:tcPr>
            <w:tcW w:w="5103" w:type="dxa"/>
          </w:tcPr>
          <w:p w:rsidR="00DB104C" w:rsidRDefault="00DB104C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издания</w:t>
            </w:r>
          </w:p>
        </w:tc>
        <w:tc>
          <w:tcPr>
            <w:tcW w:w="851" w:type="dxa"/>
          </w:tcPr>
          <w:p w:rsidR="00DB104C" w:rsidRDefault="00DB104C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</w:p>
        </w:tc>
        <w:tc>
          <w:tcPr>
            <w:tcW w:w="992" w:type="dxa"/>
          </w:tcPr>
          <w:p w:rsidR="00DB104C" w:rsidRDefault="00DB104C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 издания</w:t>
            </w:r>
          </w:p>
        </w:tc>
        <w:tc>
          <w:tcPr>
            <w:tcW w:w="1843" w:type="dxa"/>
          </w:tcPr>
          <w:p w:rsidR="00DB104C" w:rsidRDefault="00DB104C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Издательство </w:t>
            </w:r>
          </w:p>
        </w:tc>
        <w:tc>
          <w:tcPr>
            <w:tcW w:w="1333" w:type="dxa"/>
          </w:tcPr>
          <w:p w:rsidR="00DB104C" w:rsidRDefault="00DB104C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Язык обучения</w:t>
            </w:r>
          </w:p>
        </w:tc>
      </w:tr>
      <w:tr w:rsidR="00B37C36" w:rsidTr="00B37C36">
        <w:tc>
          <w:tcPr>
            <w:tcW w:w="709" w:type="dxa"/>
          </w:tcPr>
          <w:p w:rsidR="00DB104C" w:rsidRDefault="00DB104C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DB104C" w:rsidRDefault="005716D9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B104C">
              <w:rPr>
                <w:rFonts w:ascii="Times New Roman" w:hAnsi="Times New Roman" w:cs="Times New Roman"/>
                <w:sz w:val="28"/>
                <w:szCs w:val="28"/>
              </w:rPr>
              <w:t>сихология</w:t>
            </w:r>
          </w:p>
        </w:tc>
        <w:tc>
          <w:tcPr>
            <w:tcW w:w="567" w:type="dxa"/>
          </w:tcPr>
          <w:p w:rsidR="00DB104C" w:rsidRDefault="00B37C36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B104C" w:rsidRDefault="00DB104C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Психология и педагогика</w:t>
            </w:r>
          </w:p>
        </w:tc>
        <w:tc>
          <w:tcPr>
            <w:tcW w:w="5103" w:type="dxa"/>
          </w:tcPr>
          <w:p w:rsidR="00DB104C" w:rsidRDefault="00DB104C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«Одаренные дети»</w:t>
            </w:r>
          </w:p>
          <w:p w:rsidR="00DB104C" w:rsidRDefault="00DB104C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редак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Слуцкого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В.М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урменской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Г.В.</w:t>
            </w:r>
          </w:p>
        </w:tc>
        <w:tc>
          <w:tcPr>
            <w:tcW w:w="851" w:type="dxa"/>
          </w:tcPr>
          <w:p w:rsidR="00DB104C" w:rsidRDefault="00DB104C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B104C" w:rsidRDefault="005716D9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1991</w:t>
            </w:r>
          </w:p>
        </w:tc>
        <w:tc>
          <w:tcPr>
            <w:tcW w:w="1843" w:type="dxa"/>
          </w:tcPr>
          <w:p w:rsidR="00DB104C" w:rsidRDefault="005716D9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Моска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«Прогресс»</w:t>
            </w:r>
          </w:p>
        </w:tc>
        <w:tc>
          <w:tcPr>
            <w:tcW w:w="1333" w:type="dxa"/>
          </w:tcPr>
          <w:p w:rsidR="00DB104C" w:rsidRDefault="00DB104C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</w:tr>
      <w:tr w:rsidR="00B37C36" w:rsidTr="00B37C36">
        <w:tc>
          <w:tcPr>
            <w:tcW w:w="709" w:type="dxa"/>
          </w:tcPr>
          <w:p w:rsidR="00DB104C" w:rsidRDefault="00DB104C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DB104C" w:rsidRDefault="00DB104C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DB104C" w:rsidRDefault="00B37C36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B104C" w:rsidRDefault="004A6268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Психология и педагогика</w:t>
            </w:r>
          </w:p>
        </w:tc>
        <w:tc>
          <w:tcPr>
            <w:tcW w:w="5103" w:type="dxa"/>
          </w:tcPr>
          <w:p w:rsidR="00DB104C" w:rsidRDefault="005716D9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 Нравственно – эстетическое воспитание ребенка в детском саду»</w:t>
            </w:r>
          </w:p>
          <w:p w:rsidR="005716D9" w:rsidRDefault="005716D9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редак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Ветлугиной Н.А.</w:t>
            </w:r>
          </w:p>
        </w:tc>
        <w:tc>
          <w:tcPr>
            <w:tcW w:w="851" w:type="dxa"/>
          </w:tcPr>
          <w:p w:rsidR="00DB104C" w:rsidRDefault="005716D9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B104C" w:rsidRDefault="005716D9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1989</w:t>
            </w:r>
          </w:p>
        </w:tc>
        <w:tc>
          <w:tcPr>
            <w:tcW w:w="1843" w:type="dxa"/>
          </w:tcPr>
          <w:p w:rsidR="00DB104C" w:rsidRDefault="005716D9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Москва «Просвещение»</w:t>
            </w:r>
          </w:p>
        </w:tc>
        <w:tc>
          <w:tcPr>
            <w:tcW w:w="1333" w:type="dxa"/>
          </w:tcPr>
          <w:p w:rsidR="00DB104C" w:rsidRDefault="00DB104C">
            <w:r w:rsidRPr="002A42F9"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</w:tr>
      <w:tr w:rsidR="00B37C36" w:rsidTr="00B37C36">
        <w:tc>
          <w:tcPr>
            <w:tcW w:w="709" w:type="dxa"/>
          </w:tcPr>
          <w:p w:rsidR="00DB104C" w:rsidRDefault="00DB104C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DB104C" w:rsidRDefault="00DB104C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DB104C" w:rsidRDefault="00B37C36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DB104C" w:rsidRDefault="004A6268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Психология и педагогика</w:t>
            </w:r>
          </w:p>
        </w:tc>
        <w:tc>
          <w:tcPr>
            <w:tcW w:w="5103" w:type="dxa"/>
          </w:tcPr>
          <w:p w:rsidR="00DB104C" w:rsidRDefault="005716D9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«Психология семейных отношений» </w:t>
            </w:r>
          </w:p>
          <w:p w:rsidR="005716D9" w:rsidRDefault="005716D9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редак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овалев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851" w:type="dxa"/>
          </w:tcPr>
          <w:p w:rsidR="00DB104C" w:rsidRDefault="005716D9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B104C" w:rsidRDefault="005716D9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1987</w:t>
            </w:r>
          </w:p>
        </w:tc>
        <w:tc>
          <w:tcPr>
            <w:tcW w:w="1843" w:type="dxa"/>
          </w:tcPr>
          <w:p w:rsidR="005716D9" w:rsidRDefault="005716D9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Москва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Педаго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DB104C" w:rsidRDefault="005716D9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гика»</w:t>
            </w:r>
          </w:p>
        </w:tc>
        <w:tc>
          <w:tcPr>
            <w:tcW w:w="1333" w:type="dxa"/>
          </w:tcPr>
          <w:p w:rsidR="00DB104C" w:rsidRDefault="00DB104C">
            <w:r w:rsidRPr="002A42F9"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</w:tr>
      <w:tr w:rsidR="00B37C36" w:rsidTr="00B37C36">
        <w:tc>
          <w:tcPr>
            <w:tcW w:w="709" w:type="dxa"/>
          </w:tcPr>
          <w:p w:rsidR="00DB104C" w:rsidRDefault="00DB104C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DB104C" w:rsidRDefault="00DB104C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DB104C" w:rsidRDefault="00B37C36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</w:tcPr>
          <w:p w:rsidR="00DB104C" w:rsidRDefault="005716D9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Педагогика </w:t>
            </w:r>
          </w:p>
        </w:tc>
        <w:tc>
          <w:tcPr>
            <w:tcW w:w="5103" w:type="dxa"/>
          </w:tcPr>
          <w:p w:rsidR="00DB104C" w:rsidRDefault="005716D9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«Развитие мышления и умственное воспитание дошкольника»</w:t>
            </w:r>
          </w:p>
          <w:p w:rsidR="005716D9" w:rsidRDefault="005716D9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редак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Поддьякова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Н.Н., </w:t>
            </w:r>
            <w:proofErr w:type="spellStart"/>
            <w:r w:rsidR="004A6268">
              <w:rPr>
                <w:rFonts w:ascii="Times New Roman" w:hAnsi="Times New Roman" w:cs="Times New Roman"/>
                <w:sz w:val="28"/>
                <w:szCs w:val="28"/>
              </w:rPr>
              <w:t>Говорскова</w:t>
            </w:r>
            <w:proofErr w:type="spellEnd"/>
            <w:r w:rsidR="004A6268">
              <w:rPr>
                <w:rFonts w:ascii="Times New Roman" w:hAnsi="Times New Roman" w:cs="Times New Roman"/>
                <w:sz w:val="28"/>
                <w:szCs w:val="28"/>
              </w:rPr>
              <w:t xml:space="preserve"> А.Ф</w:t>
            </w:r>
          </w:p>
        </w:tc>
        <w:tc>
          <w:tcPr>
            <w:tcW w:w="851" w:type="dxa"/>
          </w:tcPr>
          <w:p w:rsidR="00DB104C" w:rsidRDefault="004A6268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B104C" w:rsidRDefault="004A6268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1985</w:t>
            </w:r>
          </w:p>
        </w:tc>
        <w:tc>
          <w:tcPr>
            <w:tcW w:w="1843" w:type="dxa"/>
          </w:tcPr>
          <w:p w:rsidR="004A6268" w:rsidRDefault="004A6268" w:rsidP="004A6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Москва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Педаго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DB104C" w:rsidRDefault="004A6268" w:rsidP="004A6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гика»</w:t>
            </w:r>
          </w:p>
        </w:tc>
        <w:tc>
          <w:tcPr>
            <w:tcW w:w="1333" w:type="dxa"/>
          </w:tcPr>
          <w:p w:rsidR="00DB104C" w:rsidRDefault="00DB104C">
            <w:r w:rsidRPr="002A42F9"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</w:tr>
      <w:tr w:rsidR="00421ED8" w:rsidTr="00B37C36">
        <w:tc>
          <w:tcPr>
            <w:tcW w:w="709" w:type="dxa"/>
          </w:tcPr>
          <w:p w:rsidR="00421ED8" w:rsidRDefault="00421ED8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21ED8" w:rsidRDefault="00421ED8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421ED8" w:rsidRDefault="00B37C36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</w:tcPr>
          <w:p w:rsidR="00421ED8" w:rsidRDefault="00421ED8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Психология </w:t>
            </w:r>
          </w:p>
        </w:tc>
        <w:tc>
          <w:tcPr>
            <w:tcW w:w="5103" w:type="dxa"/>
          </w:tcPr>
          <w:p w:rsidR="00421ED8" w:rsidRDefault="00421ED8" w:rsidP="00B37C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«Задачи и упражнения по детской психологии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»П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од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редак</w:t>
            </w:r>
            <w:proofErr w:type="spellEnd"/>
          </w:p>
          <w:p w:rsidR="00421ED8" w:rsidRDefault="00421ED8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Волков Б.С, Волкова Н.В.</w:t>
            </w:r>
          </w:p>
        </w:tc>
        <w:tc>
          <w:tcPr>
            <w:tcW w:w="851" w:type="dxa"/>
          </w:tcPr>
          <w:p w:rsidR="00421ED8" w:rsidRDefault="00421ED8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21ED8" w:rsidRDefault="00421ED8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1991</w:t>
            </w:r>
          </w:p>
        </w:tc>
        <w:tc>
          <w:tcPr>
            <w:tcW w:w="1843" w:type="dxa"/>
          </w:tcPr>
          <w:p w:rsidR="00421ED8" w:rsidRDefault="00421ED8" w:rsidP="004A6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Москва «Просвещение»</w:t>
            </w:r>
          </w:p>
        </w:tc>
        <w:tc>
          <w:tcPr>
            <w:tcW w:w="1333" w:type="dxa"/>
          </w:tcPr>
          <w:p w:rsidR="00421ED8" w:rsidRDefault="00421ED8" w:rsidP="00463E4E">
            <w:r w:rsidRPr="002A42F9"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</w:tr>
      <w:tr w:rsidR="00421ED8" w:rsidTr="00B37C36">
        <w:tc>
          <w:tcPr>
            <w:tcW w:w="709" w:type="dxa"/>
          </w:tcPr>
          <w:p w:rsidR="00421ED8" w:rsidRDefault="00421ED8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21ED8" w:rsidRDefault="00421ED8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421ED8" w:rsidRDefault="00B37C36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6" w:type="dxa"/>
          </w:tcPr>
          <w:p w:rsidR="00421ED8" w:rsidRDefault="00421ED8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Психология</w:t>
            </w:r>
          </w:p>
        </w:tc>
        <w:tc>
          <w:tcPr>
            <w:tcW w:w="5103" w:type="dxa"/>
          </w:tcPr>
          <w:p w:rsidR="00421ED8" w:rsidRDefault="00421ED8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«Психологические вопросы игры и обучения в дошкольном возрасте»</w:t>
            </w:r>
          </w:p>
          <w:p w:rsidR="00421ED8" w:rsidRDefault="00421ED8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редак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Эльконина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Д.Б</w:t>
            </w:r>
          </w:p>
        </w:tc>
        <w:tc>
          <w:tcPr>
            <w:tcW w:w="851" w:type="dxa"/>
          </w:tcPr>
          <w:p w:rsidR="00421ED8" w:rsidRDefault="00421ED8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21ED8" w:rsidRDefault="00421ED8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1957</w:t>
            </w:r>
          </w:p>
        </w:tc>
        <w:tc>
          <w:tcPr>
            <w:tcW w:w="1843" w:type="dxa"/>
          </w:tcPr>
          <w:p w:rsidR="00421ED8" w:rsidRDefault="00421ED8" w:rsidP="004A6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</w:p>
          <w:p w:rsidR="00421ED8" w:rsidRDefault="00421ED8" w:rsidP="004A6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Академия педагогических наук</w:t>
            </w:r>
          </w:p>
        </w:tc>
        <w:tc>
          <w:tcPr>
            <w:tcW w:w="1333" w:type="dxa"/>
          </w:tcPr>
          <w:p w:rsidR="00421ED8" w:rsidRPr="002A42F9" w:rsidRDefault="00421ED8" w:rsidP="00463E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</w:tr>
      <w:tr w:rsidR="00421ED8" w:rsidTr="00B37C36">
        <w:tc>
          <w:tcPr>
            <w:tcW w:w="709" w:type="dxa"/>
          </w:tcPr>
          <w:p w:rsidR="00421ED8" w:rsidRDefault="00421ED8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21ED8" w:rsidRDefault="00421ED8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421ED8" w:rsidRDefault="00B37C36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26" w:type="dxa"/>
          </w:tcPr>
          <w:p w:rsidR="00421ED8" w:rsidRDefault="00421ED8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Психология и педагогика</w:t>
            </w:r>
          </w:p>
        </w:tc>
        <w:tc>
          <w:tcPr>
            <w:tcW w:w="5103" w:type="dxa"/>
          </w:tcPr>
          <w:p w:rsidR="00421ED8" w:rsidRDefault="00421ED8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«Азбука здоровья семьи»</w:t>
            </w:r>
          </w:p>
          <w:p w:rsidR="00421ED8" w:rsidRDefault="00421ED8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редак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Марьясис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Е.Д,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Скрапкин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Ю.К</w:t>
            </w:r>
          </w:p>
        </w:tc>
        <w:tc>
          <w:tcPr>
            <w:tcW w:w="851" w:type="dxa"/>
          </w:tcPr>
          <w:p w:rsidR="00421ED8" w:rsidRDefault="00421ED8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21ED8" w:rsidRDefault="00421ED8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1992</w:t>
            </w:r>
          </w:p>
        </w:tc>
        <w:tc>
          <w:tcPr>
            <w:tcW w:w="1843" w:type="dxa"/>
          </w:tcPr>
          <w:p w:rsidR="00421ED8" w:rsidRDefault="00421ED8" w:rsidP="004A6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Москва «Медицина»</w:t>
            </w:r>
          </w:p>
        </w:tc>
        <w:tc>
          <w:tcPr>
            <w:tcW w:w="1333" w:type="dxa"/>
          </w:tcPr>
          <w:p w:rsidR="00421ED8" w:rsidRDefault="00421ED8" w:rsidP="00463E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</w:tr>
      <w:tr w:rsidR="00472F30" w:rsidTr="00B37C36">
        <w:tc>
          <w:tcPr>
            <w:tcW w:w="709" w:type="dxa"/>
          </w:tcPr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472F30" w:rsidRDefault="00B37C36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6" w:type="dxa"/>
          </w:tcPr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Психология и педагогика</w:t>
            </w:r>
          </w:p>
        </w:tc>
        <w:tc>
          <w:tcPr>
            <w:tcW w:w="5103" w:type="dxa"/>
          </w:tcPr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«Воспитание игрой»</w:t>
            </w:r>
          </w:p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редак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Аникеева Н.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851" w:type="dxa"/>
          </w:tcPr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1987</w:t>
            </w:r>
          </w:p>
        </w:tc>
        <w:tc>
          <w:tcPr>
            <w:tcW w:w="1843" w:type="dxa"/>
          </w:tcPr>
          <w:p w:rsidR="00472F30" w:rsidRDefault="00472F30" w:rsidP="00463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Москва «Просвещение»</w:t>
            </w:r>
          </w:p>
        </w:tc>
        <w:tc>
          <w:tcPr>
            <w:tcW w:w="1333" w:type="dxa"/>
          </w:tcPr>
          <w:p w:rsidR="00472F30" w:rsidRDefault="00472F30" w:rsidP="00463E4E">
            <w:r w:rsidRPr="002A42F9"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</w:tr>
      <w:tr w:rsidR="00472F30" w:rsidTr="00B37C36">
        <w:tc>
          <w:tcPr>
            <w:tcW w:w="709" w:type="dxa"/>
          </w:tcPr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472F30" w:rsidRDefault="00B37C36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26" w:type="dxa"/>
          </w:tcPr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Психология</w:t>
            </w:r>
          </w:p>
        </w:tc>
        <w:tc>
          <w:tcPr>
            <w:tcW w:w="5103" w:type="dxa"/>
          </w:tcPr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 О психологическом климате в коллективе»</w:t>
            </w:r>
          </w:p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редак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Аникеева Н.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851" w:type="dxa"/>
          </w:tcPr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1983</w:t>
            </w:r>
          </w:p>
        </w:tc>
        <w:tc>
          <w:tcPr>
            <w:tcW w:w="1843" w:type="dxa"/>
          </w:tcPr>
          <w:p w:rsidR="00472F30" w:rsidRDefault="00472F30" w:rsidP="00463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Москва «Просвещение»</w:t>
            </w:r>
          </w:p>
        </w:tc>
        <w:tc>
          <w:tcPr>
            <w:tcW w:w="1333" w:type="dxa"/>
          </w:tcPr>
          <w:p w:rsidR="00472F30" w:rsidRDefault="00472F30" w:rsidP="00463E4E">
            <w:r w:rsidRPr="002A42F9"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</w:tr>
      <w:tr w:rsidR="00472F30" w:rsidTr="00B37C36">
        <w:tc>
          <w:tcPr>
            <w:tcW w:w="709" w:type="dxa"/>
          </w:tcPr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472F30" w:rsidRDefault="00B37C36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6" w:type="dxa"/>
          </w:tcPr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Психология</w:t>
            </w:r>
          </w:p>
        </w:tc>
        <w:tc>
          <w:tcPr>
            <w:tcW w:w="5103" w:type="dxa"/>
          </w:tcPr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«Как предупредить отклонения в поведении ребенка»</w:t>
            </w:r>
          </w:p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редак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Захаров А.И.</w:t>
            </w:r>
          </w:p>
        </w:tc>
        <w:tc>
          <w:tcPr>
            <w:tcW w:w="851" w:type="dxa"/>
          </w:tcPr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1986</w:t>
            </w:r>
          </w:p>
        </w:tc>
        <w:tc>
          <w:tcPr>
            <w:tcW w:w="1843" w:type="dxa"/>
          </w:tcPr>
          <w:p w:rsidR="00472F30" w:rsidRDefault="00472F30" w:rsidP="00463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Москва «Просвещение»</w:t>
            </w:r>
          </w:p>
        </w:tc>
        <w:tc>
          <w:tcPr>
            <w:tcW w:w="1333" w:type="dxa"/>
          </w:tcPr>
          <w:p w:rsidR="00472F30" w:rsidRDefault="00472F30" w:rsidP="00463E4E">
            <w:r w:rsidRPr="002A42F9"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</w:tr>
      <w:tr w:rsidR="00472F30" w:rsidTr="00B37C36">
        <w:tc>
          <w:tcPr>
            <w:tcW w:w="709" w:type="dxa"/>
          </w:tcPr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472F30" w:rsidRDefault="00B37C36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6" w:type="dxa"/>
          </w:tcPr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Научно – практическая литература </w:t>
            </w:r>
          </w:p>
        </w:tc>
        <w:tc>
          <w:tcPr>
            <w:tcW w:w="5103" w:type="dxa"/>
          </w:tcPr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Журнал «Психолог в детском саду»</w:t>
            </w:r>
          </w:p>
        </w:tc>
        <w:tc>
          <w:tcPr>
            <w:tcW w:w="851" w:type="dxa"/>
          </w:tcPr>
          <w:p w:rsidR="00472F30" w:rsidRDefault="00B37C36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1 - №3</w:t>
            </w:r>
          </w:p>
        </w:tc>
        <w:tc>
          <w:tcPr>
            <w:tcW w:w="992" w:type="dxa"/>
          </w:tcPr>
          <w:p w:rsidR="00472F30" w:rsidRDefault="00B37C36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2004</w:t>
            </w:r>
          </w:p>
        </w:tc>
        <w:tc>
          <w:tcPr>
            <w:tcW w:w="1843" w:type="dxa"/>
          </w:tcPr>
          <w:p w:rsidR="00472F30" w:rsidRDefault="00472F30" w:rsidP="00463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Москва Обнинск</w:t>
            </w:r>
          </w:p>
        </w:tc>
        <w:tc>
          <w:tcPr>
            <w:tcW w:w="1333" w:type="dxa"/>
          </w:tcPr>
          <w:p w:rsidR="00472F30" w:rsidRPr="002A42F9" w:rsidRDefault="00B37C36" w:rsidP="00463E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</w:tr>
      <w:tr w:rsidR="00B37C36" w:rsidTr="00B37C36">
        <w:tc>
          <w:tcPr>
            <w:tcW w:w="709" w:type="dxa"/>
          </w:tcPr>
          <w:p w:rsidR="00B37C36" w:rsidRDefault="00B37C36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37C36" w:rsidRDefault="00B37C36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37C36" w:rsidRDefault="00B37C36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126" w:type="dxa"/>
          </w:tcPr>
          <w:p w:rsidR="00B37C36" w:rsidRDefault="00B37C36" w:rsidP="00463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Научно – практическая литература </w:t>
            </w:r>
          </w:p>
        </w:tc>
        <w:tc>
          <w:tcPr>
            <w:tcW w:w="5103" w:type="dxa"/>
          </w:tcPr>
          <w:p w:rsidR="00B37C36" w:rsidRDefault="00B37C36" w:rsidP="00463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Журнал «Психолог в детском саду»</w:t>
            </w:r>
          </w:p>
        </w:tc>
        <w:tc>
          <w:tcPr>
            <w:tcW w:w="851" w:type="dxa"/>
          </w:tcPr>
          <w:p w:rsidR="00B37C36" w:rsidRDefault="00B37C36" w:rsidP="00B37C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2 - №1,2</w:t>
            </w:r>
          </w:p>
        </w:tc>
        <w:tc>
          <w:tcPr>
            <w:tcW w:w="992" w:type="dxa"/>
          </w:tcPr>
          <w:p w:rsidR="00B37C36" w:rsidRDefault="00B37C36" w:rsidP="00B37C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2006</w:t>
            </w:r>
          </w:p>
        </w:tc>
        <w:tc>
          <w:tcPr>
            <w:tcW w:w="1843" w:type="dxa"/>
          </w:tcPr>
          <w:p w:rsidR="00B37C36" w:rsidRDefault="00B37C36" w:rsidP="00463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Москва Обнинск</w:t>
            </w:r>
          </w:p>
        </w:tc>
        <w:tc>
          <w:tcPr>
            <w:tcW w:w="1333" w:type="dxa"/>
          </w:tcPr>
          <w:p w:rsidR="00B37C36" w:rsidRPr="002A42F9" w:rsidRDefault="00B37C36" w:rsidP="00463E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</w:tr>
      <w:tr w:rsidR="00B37C36" w:rsidTr="00B37C36">
        <w:tc>
          <w:tcPr>
            <w:tcW w:w="709" w:type="dxa"/>
          </w:tcPr>
          <w:p w:rsidR="00B37C36" w:rsidRDefault="00B37C36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37C36" w:rsidRDefault="00B37C36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37C36" w:rsidRDefault="00B37C36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126" w:type="dxa"/>
          </w:tcPr>
          <w:p w:rsidR="00B37C36" w:rsidRDefault="00B37C36" w:rsidP="00463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Научно – практическая литература </w:t>
            </w:r>
          </w:p>
        </w:tc>
        <w:tc>
          <w:tcPr>
            <w:tcW w:w="5103" w:type="dxa"/>
          </w:tcPr>
          <w:p w:rsidR="00B37C36" w:rsidRDefault="00B37C36" w:rsidP="00463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Журнал «Психолог в детском саду»</w:t>
            </w:r>
          </w:p>
        </w:tc>
        <w:tc>
          <w:tcPr>
            <w:tcW w:w="851" w:type="dxa"/>
          </w:tcPr>
          <w:p w:rsidR="00B37C36" w:rsidRDefault="00B37C36" w:rsidP="00463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2 - №3,4</w:t>
            </w:r>
          </w:p>
        </w:tc>
        <w:tc>
          <w:tcPr>
            <w:tcW w:w="992" w:type="dxa"/>
          </w:tcPr>
          <w:p w:rsidR="00B37C36" w:rsidRDefault="00B37C36" w:rsidP="00B37C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2007</w:t>
            </w:r>
          </w:p>
        </w:tc>
        <w:tc>
          <w:tcPr>
            <w:tcW w:w="1843" w:type="dxa"/>
          </w:tcPr>
          <w:p w:rsidR="00B37C36" w:rsidRDefault="00B37C36" w:rsidP="00463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Москва Обнинск</w:t>
            </w:r>
          </w:p>
        </w:tc>
        <w:tc>
          <w:tcPr>
            <w:tcW w:w="1333" w:type="dxa"/>
          </w:tcPr>
          <w:p w:rsidR="00B37C36" w:rsidRPr="002A42F9" w:rsidRDefault="00B37C36" w:rsidP="00463E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</w:tr>
      <w:tr w:rsidR="00B37C36" w:rsidTr="00B37C36">
        <w:tc>
          <w:tcPr>
            <w:tcW w:w="709" w:type="dxa"/>
          </w:tcPr>
          <w:p w:rsidR="00B37C36" w:rsidRDefault="00B37C36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37C36" w:rsidRDefault="00B37C36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37C36" w:rsidRDefault="00B37C36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126" w:type="dxa"/>
          </w:tcPr>
          <w:p w:rsidR="00B37C36" w:rsidRDefault="00B37C36" w:rsidP="00463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Научно – практическая литература </w:t>
            </w:r>
          </w:p>
        </w:tc>
        <w:tc>
          <w:tcPr>
            <w:tcW w:w="5103" w:type="dxa"/>
          </w:tcPr>
          <w:p w:rsidR="00B37C36" w:rsidRDefault="00B37C36" w:rsidP="00463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Журнал «Психолог в детском саду»</w:t>
            </w:r>
          </w:p>
        </w:tc>
        <w:tc>
          <w:tcPr>
            <w:tcW w:w="851" w:type="dxa"/>
          </w:tcPr>
          <w:p w:rsidR="00B37C36" w:rsidRDefault="00B37C36" w:rsidP="00463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3 - №1,2,3,4</w:t>
            </w:r>
          </w:p>
        </w:tc>
        <w:tc>
          <w:tcPr>
            <w:tcW w:w="992" w:type="dxa"/>
          </w:tcPr>
          <w:p w:rsidR="00B37C36" w:rsidRDefault="00B37C36" w:rsidP="00B37C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2008</w:t>
            </w:r>
          </w:p>
        </w:tc>
        <w:tc>
          <w:tcPr>
            <w:tcW w:w="1843" w:type="dxa"/>
          </w:tcPr>
          <w:p w:rsidR="00B37C36" w:rsidRDefault="00B37C36" w:rsidP="00463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Москва Обнинск</w:t>
            </w:r>
          </w:p>
        </w:tc>
        <w:tc>
          <w:tcPr>
            <w:tcW w:w="1333" w:type="dxa"/>
          </w:tcPr>
          <w:p w:rsidR="00B37C36" w:rsidRPr="002A42F9" w:rsidRDefault="00B37C36" w:rsidP="00463E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</w:tr>
      <w:tr w:rsidR="00B37C36" w:rsidTr="00B37C36">
        <w:tc>
          <w:tcPr>
            <w:tcW w:w="709" w:type="dxa"/>
          </w:tcPr>
          <w:p w:rsidR="00B37C36" w:rsidRDefault="00B37C36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37C36" w:rsidRDefault="00B37C36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37C36" w:rsidRDefault="00B37C36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126" w:type="dxa"/>
          </w:tcPr>
          <w:p w:rsidR="00B37C36" w:rsidRDefault="00B37C36" w:rsidP="00463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Научно – практическая литература </w:t>
            </w:r>
          </w:p>
        </w:tc>
        <w:tc>
          <w:tcPr>
            <w:tcW w:w="5103" w:type="dxa"/>
          </w:tcPr>
          <w:p w:rsidR="00B37C36" w:rsidRDefault="00B37C36" w:rsidP="00463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Журнал «Психолог в детском саду»</w:t>
            </w:r>
          </w:p>
        </w:tc>
        <w:tc>
          <w:tcPr>
            <w:tcW w:w="851" w:type="dxa"/>
          </w:tcPr>
          <w:p w:rsidR="00B37C36" w:rsidRDefault="00B37C36" w:rsidP="00B37C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1 - №2</w:t>
            </w:r>
          </w:p>
        </w:tc>
        <w:tc>
          <w:tcPr>
            <w:tcW w:w="992" w:type="dxa"/>
          </w:tcPr>
          <w:p w:rsidR="00B37C36" w:rsidRDefault="00B37C36" w:rsidP="00B37C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2009</w:t>
            </w:r>
          </w:p>
        </w:tc>
        <w:tc>
          <w:tcPr>
            <w:tcW w:w="1843" w:type="dxa"/>
          </w:tcPr>
          <w:p w:rsidR="00B37C36" w:rsidRDefault="00B37C36" w:rsidP="00463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Москва Обнинск</w:t>
            </w:r>
          </w:p>
        </w:tc>
        <w:tc>
          <w:tcPr>
            <w:tcW w:w="1333" w:type="dxa"/>
          </w:tcPr>
          <w:p w:rsidR="00B37C36" w:rsidRPr="002A42F9" w:rsidRDefault="00B37C36" w:rsidP="00463E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</w:tr>
      <w:tr w:rsidR="00B37C36" w:rsidTr="00B37C36">
        <w:tc>
          <w:tcPr>
            <w:tcW w:w="709" w:type="dxa"/>
          </w:tcPr>
          <w:p w:rsidR="00B37C36" w:rsidRDefault="00B37C36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37C36" w:rsidRDefault="00B37C36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B37C36" w:rsidRDefault="00B37C36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126" w:type="dxa"/>
          </w:tcPr>
          <w:p w:rsidR="00B37C36" w:rsidRDefault="00B37C36" w:rsidP="00463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Научно – практическая литература </w:t>
            </w:r>
          </w:p>
        </w:tc>
        <w:tc>
          <w:tcPr>
            <w:tcW w:w="5103" w:type="dxa"/>
          </w:tcPr>
          <w:p w:rsidR="00B37C36" w:rsidRDefault="00B37C36" w:rsidP="00463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Журнал «Психолог в детском саду»</w:t>
            </w:r>
          </w:p>
        </w:tc>
        <w:tc>
          <w:tcPr>
            <w:tcW w:w="851" w:type="dxa"/>
          </w:tcPr>
          <w:p w:rsidR="00B37C36" w:rsidRDefault="00B37C36" w:rsidP="00B37C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1 - №2</w:t>
            </w:r>
          </w:p>
        </w:tc>
        <w:tc>
          <w:tcPr>
            <w:tcW w:w="992" w:type="dxa"/>
          </w:tcPr>
          <w:p w:rsidR="00B37C36" w:rsidRDefault="00B37C36" w:rsidP="00B37C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2010</w:t>
            </w:r>
          </w:p>
        </w:tc>
        <w:tc>
          <w:tcPr>
            <w:tcW w:w="1843" w:type="dxa"/>
          </w:tcPr>
          <w:p w:rsidR="00B37C36" w:rsidRDefault="00B37C36" w:rsidP="00463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Москва Обнинск</w:t>
            </w:r>
          </w:p>
        </w:tc>
        <w:tc>
          <w:tcPr>
            <w:tcW w:w="1333" w:type="dxa"/>
          </w:tcPr>
          <w:p w:rsidR="00B37C36" w:rsidRPr="002A42F9" w:rsidRDefault="00B37C36" w:rsidP="00463E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</w:tr>
      <w:tr w:rsidR="00B37C36" w:rsidTr="00B37C36">
        <w:tc>
          <w:tcPr>
            <w:tcW w:w="709" w:type="dxa"/>
          </w:tcPr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Познание</w:t>
            </w:r>
          </w:p>
        </w:tc>
        <w:tc>
          <w:tcPr>
            <w:tcW w:w="567" w:type="dxa"/>
          </w:tcPr>
          <w:p w:rsidR="00472F30" w:rsidRDefault="00B37C36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126" w:type="dxa"/>
          </w:tcPr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 Что было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….» </w:t>
            </w:r>
          </w:p>
          <w:p w:rsidR="00472F30" w:rsidRDefault="00472F30" w:rsidP="00B37C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Игры – путешествия </w:t>
            </w:r>
            <w:r w:rsidR="00B37C36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="00B37C36">
              <w:rPr>
                <w:rFonts w:ascii="Times New Roman" w:hAnsi="Times New Roman" w:cs="Times New Roman"/>
                <w:sz w:val="28"/>
                <w:szCs w:val="28"/>
              </w:rPr>
              <w:t>прощлое</w:t>
            </w:r>
            <w:proofErr w:type="spellEnd"/>
            <w:r w:rsidR="00B37C36">
              <w:rPr>
                <w:rFonts w:ascii="Times New Roman" w:hAnsi="Times New Roman" w:cs="Times New Roman"/>
                <w:sz w:val="28"/>
                <w:szCs w:val="28"/>
              </w:rPr>
              <w:t xml:space="preserve"> предметов</w:t>
            </w:r>
          </w:p>
        </w:tc>
        <w:tc>
          <w:tcPr>
            <w:tcW w:w="851" w:type="dxa"/>
          </w:tcPr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72F30" w:rsidRDefault="00472F30" w:rsidP="004A6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2004</w:t>
            </w:r>
          </w:p>
        </w:tc>
        <w:tc>
          <w:tcPr>
            <w:tcW w:w="1843" w:type="dxa"/>
          </w:tcPr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</w:p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Творческий центр</w:t>
            </w:r>
          </w:p>
        </w:tc>
        <w:tc>
          <w:tcPr>
            <w:tcW w:w="1333" w:type="dxa"/>
          </w:tcPr>
          <w:p w:rsidR="00472F30" w:rsidRDefault="00472F30">
            <w:r w:rsidRPr="002A42F9"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</w:tr>
      <w:tr w:rsidR="00B37C36" w:rsidTr="00B37C36">
        <w:tc>
          <w:tcPr>
            <w:tcW w:w="709" w:type="dxa"/>
          </w:tcPr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472F30" w:rsidRDefault="00B37C36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126" w:type="dxa"/>
          </w:tcPr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«Игровые занимательные задачи для дошкольников»</w:t>
            </w:r>
          </w:p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редак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Михайлова З.А.</w:t>
            </w:r>
          </w:p>
        </w:tc>
        <w:tc>
          <w:tcPr>
            <w:tcW w:w="851" w:type="dxa"/>
          </w:tcPr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1990</w:t>
            </w:r>
          </w:p>
        </w:tc>
        <w:tc>
          <w:tcPr>
            <w:tcW w:w="1843" w:type="dxa"/>
          </w:tcPr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Москва «Просвещение»</w:t>
            </w:r>
          </w:p>
        </w:tc>
        <w:tc>
          <w:tcPr>
            <w:tcW w:w="1333" w:type="dxa"/>
          </w:tcPr>
          <w:p w:rsidR="00472F30" w:rsidRDefault="00472F30">
            <w:r w:rsidRPr="002A42F9"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</w:tr>
      <w:tr w:rsidR="00472F30" w:rsidTr="00B37C36">
        <w:tc>
          <w:tcPr>
            <w:tcW w:w="709" w:type="dxa"/>
          </w:tcPr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472F30" w:rsidRDefault="00B37C36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126" w:type="dxa"/>
          </w:tcPr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 Учимся понимать друг друга»</w:t>
            </w:r>
          </w:p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редак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Гаврин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С.Е,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Кутявина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Н.Л.</w:t>
            </w:r>
          </w:p>
        </w:tc>
        <w:tc>
          <w:tcPr>
            <w:tcW w:w="851" w:type="dxa"/>
          </w:tcPr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72F30" w:rsidRDefault="00472F30" w:rsidP="00472F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2005</w:t>
            </w:r>
          </w:p>
        </w:tc>
        <w:tc>
          <w:tcPr>
            <w:tcW w:w="1843" w:type="dxa"/>
          </w:tcPr>
          <w:p w:rsidR="00472F30" w:rsidRDefault="00472F30" w:rsidP="00DB1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Москва Дельта</w:t>
            </w:r>
          </w:p>
        </w:tc>
        <w:tc>
          <w:tcPr>
            <w:tcW w:w="1333" w:type="dxa"/>
          </w:tcPr>
          <w:p w:rsidR="00472F30" w:rsidRPr="002A42F9" w:rsidRDefault="00472F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</w:tr>
    </w:tbl>
    <w:p w:rsidR="00F47F79" w:rsidRPr="007B4EBE" w:rsidRDefault="00F47F79" w:rsidP="00F47F7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B4EBE">
        <w:rPr>
          <w:rFonts w:ascii="Times New Roman" w:hAnsi="Times New Roman" w:cs="Times New Roman"/>
          <w:b/>
          <w:sz w:val="28"/>
          <w:szCs w:val="28"/>
        </w:rPr>
        <w:lastRenderedPageBreak/>
        <w:t>Учебно-методическое обеспечение кабинета педагог</w:t>
      </w:r>
      <w:proofErr w:type="gramStart"/>
      <w:r w:rsidRPr="007B4EBE">
        <w:rPr>
          <w:rFonts w:ascii="Times New Roman" w:hAnsi="Times New Roman" w:cs="Times New Roman"/>
          <w:b/>
          <w:sz w:val="28"/>
          <w:szCs w:val="28"/>
        </w:rPr>
        <w:t>а-</w:t>
      </w:r>
      <w:proofErr w:type="gramEnd"/>
      <w:r w:rsidRPr="007B4EBE">
        <w:rPr>
          <w:rFonts w:ascii="Times New Roman" w:hAnsi="Times New Roman" w:cs="Times New Roman"/>
          <w:b/>
          <w:sz w:val="28"/>
          <w:szCs w:val="28"/>
        </w:rPr>
        <w:t xml:space="preserve"> психолога</w:t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Нормативн</w:t>
      </w:r>
      <w:proofErr w:type="gramStart"/>
      <w:r w:rsidRPr="007B4EBE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7B4EBE">
        <w:rPr>
          <w:rFonts w:ascii="Times New Roman" w:hAnsi="Times New Roman" w:cs="Times New Roman"/>
          <w:sz w:val="28"/>
          <w:szCs w:val="28"/>
        </w:rPr>
        <w:t xml:space="preserve"> правовая база</w:t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1.</w:t>
      </w:r>
      <w:r w:rsidRPr="007B4EBE">
        <w:rPr>
          <w:rFonts w:ascii="Times New Roman" w:hAnsi="Times New Roman" w:cs="Times New Roman"/>
          <w:sz w:val="28"/>
          <w:szCs w:val="28"/>
        </w:rPr>
        <w:tab/>
        <w:t>Международная конвенция о правах ребенка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2.</w:t>
      </w:r>
      <w:r w:rsidRPr="007B4EBE">
        <w:rPr>
          <w:rFonts w:ascii="Times New Roman" w:hAnsi="Times New Roman" w:cs="Times New Roman"/>
          <w:sz w:val="28"/>
          <w:szCs w:val="28"/>
        </w:rPr>
        <w:tab/>
        <w:t>Закон РК «Об образовании»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3.</w:t>
      </w:r>
      <w:r w:rsidRPr="007B4EBE">
        <w:rPr>
          <w:rFonts w:ascii="Times New Roman" w:hAnsi="Times New Roman" w:cs="Times New Roman"/>
          <w:sz w:val="28"/>
          <w:szCs w:val="28"/>
        </w:rPr>
        <w:tab/>
        <w:t>Концепция развития образования в РК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4.</w:t>
      </w:r>
      <w:r w:rsidRPr="007B4EBE">
        <w:rPr>
          <w:rFonts w:ascii="Times New Roman" w:hAnsi="Times New Roman" w:cs="Times New Roman"/>
          <w:sz w:val="28"/>
          <w:szCs w:val="28"/>
        </w:rPr>
        <w:tab/>
        <w:t xml:space="preserve"> Государственная программа «Образование»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Концептуальная документация психолога</w:t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1.</w:t>
      </w:r>
      <w:r w:rsidRPr="007B4EBE">
        <w:rPr>
          <w:rFonts w:ascii="Times New Roman" w:hAnsi="Times New Roman" w:cs="Times New Roman"/>
          <w:sz w:val="28"/>
          <w:szCs w:val="28"/>
        </w:rPr>
        <w:tab/>
        <w:t>Концепция психологической службы.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2.</w:t>
      </w:r>
      <w:r w:rsidRPr="007B4EBE">
        <w:rPr>
          <w:rFonts w:ascii="Times New Roman" w:hAnsi="Times New Roman" w:cs="Times New Roman"/>
          <w:sz w:val="28"/>
          <w:szCs w:val="28"/>
        </w:rPr>
        <w:tab/>
        <w:t>Проект положения о психологической службе.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3.</w:t>
      </w:r>
      <w:r w:rsidRPr="007B4EBE">
        <w:rPr>
          <w:rFonts w:ascii="Times New Roman" w:hAnsi="Times New Roman" w:cs="Times New Roman"/>
          <w:sz w:val="28"/>
          <w:szCs w:val="28"/>
        </w:rPr>
        <w:tab/>
        <w:t>Модель функциональных связей психологической службы с другими структурными подразделениями ОУ, научными учреждениями и неправительственными организациями.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4.</w:t>
      </w:r>
      <w:r w:rsidRPr="007B4EBE">
        <w:rPr>
          <w:rFonts w:ascii="Times New Roman" w:hAnsi="Times New Roman" w:cs="Times New Roman"/>
          <w:sz w:val="28"/>
          <w:szCs w:val="28"/>
        </w:rPr>
        <w:tab/>
        <w:t>Образовательные программы (например, «Одаренный ребенок», «Развитие карьеры»).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5.</w:t>
      </w:r>
      <w:r w:rsidRPr="007B4EBE">
        <w:rPr>
          <w:rFonts w:ascii="Times New Roman" w:hAnsi="Times New Roman" w:cs="Times New Roman"/>
          <w:sz w:val="28"/>
          <w:szCs w:val="28"/>
        </w:rPr>
        <w:tab/>
        <w:t>Целевые программы, в которых педагог-психолог принимает непосредственное участие.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Рабочая, отчетная документация педагога - психолога</w:t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1.</w:t>
      </w:r>
      <w:r w:rsidRPr="007B4EBE">
        <w:rPr>
          <w:rFonts w:ascii="Times New Roman" w:hAnsi="Times New Roman" w:cs="Times New Roman"/>
          <w:sz w:val="28"/>
          <w:szCs w:val="28"/>
        </w:rPr>
        <w:tab/>
        <w:t>Талдамалық жұмыс.</w:t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 xml:space="preserve"> Аналитическая работа.</w:t>
      </w:r>
      <w:r w:rsidRPr="007B4EBE">
        <w:rPr>
          <w:rFonts w:ascii="Times New Roman" w:hAnsi="Times New Roman" w:cs="Times New Roman"/>
          <w:sz w:val="28"/>
          <w:szCs w:val="28"/>
        </w:rPr>
        <w:tab/>
        <w:t>1</w:t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2.</w:t>
      </w:r>
      <w:r w:rsidRPr="007B4EBE">
        <w:rPr>
          <w:rFonts w:ascii="Times New Roman" w:hAnsi="Times New Roman" w:cs="Times New Roman"/>
          <w:sz w:val="28"/>
          <w:szCs w:val="28"/>
        </w:rPr>
        <w:tab/>
        <w:t xml:space="preserve">Тәрбиешелер мен атааналардың сұранасы </w:t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 xml:space="preserve"> педагог – психологтың өткізген кеңестерін </w:t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 xml:space="preserve"> журналы.</w:t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Журнал регистрации учета посещения</w:t>
      </w:r>
    </w:p>
    <w:p w:rsidR="00F47F79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7B4EBE">
        <w:rPr>
          <w:rFonts w:ascii="Times New Roman" w:hAnsi="Times New Roman" w:cs="Times New Roman"/>
          <w:sz w:val="28"/>
          <w:szCs w:val="28"/>
        </w:rPr>
        <w:t>консультаий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 xml:space="preserve"> педагога – психолога запросу воспитателей и родителей.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3.</w:t>
      </w:r>
      <w:r w:rsidRPr="007B4EBE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Есеп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 xml:space="preserve"> құжаттары.  Отчетная документация.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4.</w:t>
      </w:r>
      <w:r w:rsidRPr="007B4EBE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Педагогтармен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 xml:space="preserve"> жұмыс. Работа с педагогами.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5.</w:t>
      </w:r>
      <w:r w:rsidRPr="007B4EBE">
        <w:rPr>
          <w:rFonts w:ascii="Times New Roman" w:hAnsi="Times New Roman" w:cs="Times New Roman"/>
          <w:sz w:val="28"/>
          <w:szCs w:val="28"/>
        </w:rPr>
        <w:tab/>
        <w:t>Тақ</w:t>
      </w:r>
      <w:proofErr w:type="gramStart"/>
      <w:r w:rsidRPr="007B4EBE">
        <w:rPr>
          <w:rFonts w:ascii="Times New Roman" w:hAnsi="Times New Roman" w:cs="Times New Roman"/>
          <w:sz w:val="28"/>
          <w:szCs w:val="28"/>
        </w:rPr>
        <w:t>та</w:t>
      </w:r>
      <w:proofErr w:type="gramEnd"/>
      <w:r w:rsidRPr="007B4EBE">
        <w:rPr>
          <w:rFonts w:ascii="Times New Roman" w:hAnsi="Times New Roman" w:cs="Times New Roman"/>
          <w:sz w:val="28"/>
          <w:szCs w:val="28"/>
        </w:rPr>
        <w:t xml:space="preserve">ға </w:t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ілетін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 xml:space="preserve"> материал. Стендовый материал.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6.</w:t>
      </w:r>
      <w:r w:rsidRPr="007B4EBE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Педагогтармен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 xml:space="preserve"> жұмыс. Работа с педагогами.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7.</w:t>
      </w:r>
      <w:r w:rsidRPr="007B4EBE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7B4EBE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7B4EBE">
        <w:rPr>
          <w:rFonts w:ascii="Times New Roman" w:hAnsi="Times New Roman" w:cs="Times New Roman"/>
          <w:sz w:val="28"/>
          <w:szCs w:val="28"/>
        </w:rPr>
        <w:t>ұмыс (</w:t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есеп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>) құжаттары. Рабочая (учетная) документация.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8.</w:t>
      </w:r>
      <w:r w:rsidRPr="007B4EBE">
        <w:rPr>
          <w:rFonts w:ascii="Times New Roman" w:hAnsi="Times New Roman" w:cs="Times New Roman"/>
          <w:sz w:val="28"/>
          <w:szCs w:val="28"/>
        </w:rPr>
        <w:tab/>
        <w:t xml:space="preserve">Бапкердің  сөмкесі (психологиялық </w:t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ойындар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 xml:space="preserve"> мен жаттығулар). Сумка тренера </w:t>
      </w:r>
    </w:p>
    <w:p w:rsidR="00F47F79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(психологические игры и упражнения).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9.</w:t>
      </w:r>
      <w:r w:rsidRPr="007B4EBE">
        <w:rPr>
          <w:rFonts w:ascii="Times New Roman" w:hAnsi="Times New Roman" w:cs="Times New Roman"/>
          <w:sz w:val="28"/>
          <w:szCs w:val="28"/>
        </w:rPr>
        <w:tab/>
        <w:t xml:space="preserve">Бағдарламалар, </w:t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лекциялар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>, ашық сабақтар.</w:t>
      </w:r>
    </w:p>
    <w:p w:rsidR="00F47F79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Доклады, лектории, выступления, открытые занятия.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lastRenderedPageBreak/>
        <w:t>10.</w:t>
      </w:r>
      <w:r w:rsidRPr="007B4EBE">
        <w:rPr>
          <w:rFonts w:ascii="Times New Roman" w:hAnsi="Times New Roman" w:cs="Times New Roman"/>
          <w:sz w:val="28"/>
          <w:szCs w:val="28"/>
        </w:rPr>
        <w:tab/>
        <w:t xml:space="preserve">Түзету – даму бағытында бағдарламалық қамтамасыз </w:t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 xml:space="preserve"> (бағдарламалар мен </w:t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тренингтер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 xml:space="preserve">). Программное обеспечение коррекционно-развивающего направления </w:t>
      </w:r>
      <w:proofErr w:type="gramStart"/>
      <w:r w:rsidRPr="007B4EB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7B4EBE">
        <w:rPr>
          <w:rFonts w:ascii="Times New Roman" w:hAnsi="Times New Roman" w:cs="Times New Roman"/>
          <w:sz w:val="28"/>
          <w:szCs w:val="28"/>
        </w:rPr>
        <w:t>программы и тренинги).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11.</w:t>
      </w:r>
      <w:r w:rsidRPr="007B4EBE">
        <w:rPr>
          <w:rFonts w:ascii="Times New Roman" w:hAnsi="Times New Roman" w:cs="Times New Roman"/>
          <w:sz w:val="28"/>
          <w:szCs w:val="28"/>
        </w:rPr>
        <w:tab/>
        <w:t xml:space="preserve">«Танымдық  </w:t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процесстерді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 xml:space="preserve">» тақырыбы </w:t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 xml:space="preserve"> материал. Материалы по теме: </w:t>
      </w:r>
    </w:p>
    <w:p w:rsidR="00F47F79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«Развитие познавательных процессов»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12.</w:t>
      </w:r>
      <w:r w:rsidRPr="007B4EBE">
        <w:rPr>
          <w:rFonts w:ascii="Times New Roman" w:hAnsi="Times New Roman" w:cs="Times New Roman"/>
          <w:sz w:val="28"/>
          <w:szCs w:val="28"/>
        </w:rPr>
        <w:tab/>
        <w:t>Педагог – психологтың ұсыныстың мұқабасы.</w:t>
      </w:r>
    </w:p>
    <w:p w:rsidR="00F47F79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Папка рекомендаций педагога психолога.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13.</w:t>
      </w:r>
      <w:r w:rsidRPr="007B4EBE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Нормативтік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 xml:space="preserve"> құжаттар. Нормативные документы.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14.</w:t>
      </w:r>
      <w:r w:rsidRPr="007B4EBE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Бейімделу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процесін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 xml:space="preserve"> психологиялық қамтамасыз </w:t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ету</w:t>
      </w:r>
      <w:proofErr w:type="gramStart"/>
      <w:r w:rsidRPr="007B4EBE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7B4EBE">
        <w:rPr>
          <w:rFonts w:ascii="Times New Roman" w:hAnsi="Times New Roman" w:cs="Times New Roman"/>
          <w:sz w:val="28"/>
          <w:szCs w:val="28"/>
        </w:rPr>
        <w:t>сихологическое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 xml:space="preserve"> обеспечение процесса адаптации.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15.</w:t>
      </w:r>
      <w:r w:rsidRPr="007B4EBE">
        <w:rPr>
          <w:rFonts w:ascii="Times New Roman" w:hAnsi="Times New Roman" w:cs="Times New Roman"/>
          <w:sz w:val="28"/>
          <w:szCs w:val="28"/>
        </w:rPr>
        <w:tab/>
        <w:t xml:space="preserve">Педагог - психолог  өздігінен </w:t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білі</w:t>
      </w:r>
      <w:proofErr w:type="gramStart"/>
      <w:r w:rsidRPr="007B4EBE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алу</w:t>
      </w:r>
      <w:proofErr w:type="spellEnd"/>
      <w:proofErr w:type="gramEnd"/>
      <w:r w:rsidRPr="007B4EBE">
        <w:rPr>
          <w:rFonts w:ascii="Times New Roman" w:hAnsi="Times New Roman" w:cs="Times New Roman"/>
          <w:sz w:val="28"/>
          <w:szCs w:val="28"/>
        </w:rPr>
        <w:t xml:space="preserve"> дәптері. Тетрадь по самообразованию Педагога-психолога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16.</w:t>
      </w:r>
      <w:r w:rsidRPr="007B4EBE">
        <w:rPr>
          <w:rFonts w:ascii="Times New Roman" w:hAnsi="Times New Roman" w:cs="Times New Roman"/>
          <w:sz w:val="28"/>
          <w:szCs w:val="28"/>
        </w:rPr>
        <w:tab/>
        <w:t>Диагностикалық құралдар. Диагностический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7B4EBE">
        <w:rPr>
          <w:rFonts w:ascii="Times New Roman" w:hAnsi="Times New Roman" w:cs="Times New Roman"/>
          <w:sz w:val="28"/>
          <w:szCs w:val="28"/>
        </w:rPr>
        <w:t>нструментарий.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523F51" w:rsidRDefault="00F47F79" w:rsidP="00F47F7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23F51">
        <w:rPr>
          <w:rFonts w:ascii="Times New Roman" w:hAnsi="Times New Roman" w:cs="Times New Roman"/>
          <w:b/>
          <w:sz w:val="28"/>
          <w:szCs w:val="28"/>
        </w:rPr>
        <w:t>Развивающее пособие</w:t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1.</w:t>
      </w:r>
      <w:r w:rsidRPr="007B4EBE">
        <w:rPr>
          <w:rFonts w:ascii="Times New Roman" w:hAnsi="Times New Roman" w:cs="Times New Roman"/>
          <w:sz w:val="28"/>
          <w:szCs w:val="28"/>
        </w:rPr>
        <w:tab/>
        <w:t>Лото «Растения животные»</w:t>
      </w:r>
      <w:r w:rsidRPr="007B4EBE">
        <w:rPr>
          <w:rFonts w:ascii="Times New Roman" w:hAnsi="Times New Roman" w:cs="Times New Roman"/>
          <w:sz w:val="28"/>
          <w:szCs w:val="28"/>
        </w:rPr>
        <w:tab/>
        <w:t>3-6 лет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2.</w:t>
      </w:r>
      <w:r w:rsidRPr="007B4EBE">
        <w:rPr>
          <w:rFonts w:ascii="Times New Roman" w:hAnsi="Times New Roman" w:cs="Times New Roman"/>
          <w:sz w:val="28"/>
          <w:szCs w:val="28"/>
        </w:rPr>
        <w:tab/>
        <w:t>Лото «Найди и назови»</w:t>
      </w:r>
      <w:r w:rsidRPr="007B4EBE">
        <w:rPr>
          <w:rFonts w:ascii="Times New Roman" w:hAnsi="Times New Roman" w:cs="Times New Roman"/>
          <w:sz w:val="28"/>
          <w:szCs w:val="28"/>
        </w:rPr>
        <w:tab/>
        <w:t>5-6 лет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3.</w:t>
      </w:r>
      <w:r w:rsidRPr="007B4EBE">
        <w:rPr>
          <w:rFonts w:ascii="Times New Roman" w:hAnsi="Times New Roman" w:cs="Times New Roman"/>
          <w:sz w:val="28"/>
          <w:szCs w:val="28"/>
        </w:rPr>
        <w:tab/>
        <w:t>Развивающая игра «Формы»</w:t>
      </w:r>
      <w:r w:rsidRPr="007B4EBE">
        <w:rPr>
          <w:rFonts w:ascii="Times New Roman" w:hAnsi="Times New Roman" w:cs="Times New Roman"/>
          <w:sz w:val="28"/>
          <w:szCs w:val="28"/>
        </w:rPr>
        <w:tab/>
        <w:t>3-6 лет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4.</w:t>
      </w:r>
      <w:r w:rsidRPr="007B4EBE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Мозайка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 xml:space="preserve"> </w:t>
      </w:r>
      <w:r w:rsidRPr="007B4EBE">
        <w:rPr>
          <w:rFonts w:ascii="Times New Roman" w:hAnsi="Times New Roman" w:cs="Times New Roman"/>
          <w:sz w:val="28"/>
          <w:szCs w:val="28"/>
        </w:rPr>
        <w:tab/>
        <w:t>3-6 лет</w:t>
      </w:r>
      <w:r w:rsidRPr="007B4EBE">
        <w:rPr>
          <w:rFonts w:ascii="Times New Roman" w:hAnsi="Times New Roman" w:cs="Times New Roman"/>
          <w:sz w:val="28"/>
          <w:szCs w:val="28"/>
        </w:rPr>
        <w:tab/>
        <w:t>3</w:t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5.</w:t>
      </w:r>
      <w:r w:rsidRPr="007B4EBE">
        <w:rPr>
          <w:rFonts w:ascii="Times New Roman" w:hAnsi="Times New Roman" w:cs="Times New Roman"/>
          <w:sz w:val="28"/>
          <w:szCs w:val="28"/>
        </w:rPr>
        <w:tab/>
        <w:t>Развивающая игра «Театр настроения»</w:t>
      </w:r>
      <w:r w:rsidRPr="007B4EBE">
        <w:rPr>
          <w:rFonts w:ascii="Times New Roman" w:hAnsi="Times New Roman" w:cs="Times New Roman"/>
          <w:sz w:val="28"/>
          <w:szCs w:val="28"/>
        </w:rPr>
        <w:tab/>
        <w:t>5-6 лет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6.</w:t>
      </w:r>
      <w:r w:rsidRPr="007B4EBE">
        <w:rPr>
          <w:rFonts w:ascii="Times New Roman" w:hAnsi="Times New Roman" w:cs="Times New Roman"/>
          <w:sz w:val="28"/>
          <w:szCs w:val="28"/>
        </w:rPr>
        <w:tab/>
        <w:t xml:space="preserve">Развивающая игра «Паровозик для </w:t>
      </w:r>
      <w:proofErr w:type="gramStart"/>
      <w:r w:rsidRPr="007B4EBE">
        <w:rPr>
          <w:rFonts w:ascii="Times New Roman" w:hAnsi="Times New Roman" w:cs="Times New Roman"/>
          <w:sz w:val="28"/>
          <w:szCs w:val="28"/>
        </w:rPr>
        <w:t>зверят</w:t>
      </w:r>
      <w:proofErr w:type="gramEnd"/>
      <w:r w:rsidRPr="007B4EBE">
        <w:rPr>
          <w:rFonts w:ascii="Times New Roman" w:hAnsi="Times New Roman" w:cs="Times New Roman"/>
          <w:sz w:val="28"/>
          <w:szCs w:val="28"/>
        </w:rPr>
        <w:t>»</w:t>
      </w:r>
      <w:r w:rsidRPr="007B4EBE">
        <w:rPr>
          <w:rFonts w:ascii="Times New Roman" w:hAnsi="Times New Roman" w:cs="Times New Roman"/>
          <w:sz w:val="28"/>
          <w:szCs w:val="28"/>
        </w:rPr>
        <w:tab/>
        <w:t>3-5 лет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7.</w:t>
      </w:r>
      <w:r w:rsidRPr="007B4EBE">
        <w:rPr>
          <w:rFonts w:ascii="Times New Roman" w:hAnsi="Times New Roman" w:cs="Times New Roman"/>
          <w:sz w:val="28"/>
          <w:szCs w:val="28"/>
        </w:rPr>
        <w:tab/>
        <w:t>Развивающая игра «Домашний уголок»</w:t>
      </w:r>
      <w:r w:rsidRPr="007B4EBE">
        <w:rPr>
          <w:rFonts w:ascii="Times New Roman" w:hAnsi="Times New Roman" w:cs="Times New Roman"/>
          <w:sz w:val="28"/>
          <w:szCs w:val="28"/>
        </w:rPr>
        <w:tab/>
        <w:t>3 года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8.</w:t>
      </w:r>
      <w:r w:rsidRPr="007B4EBE">
        <w:rPr>
          <w:rFonts w:ascii="Times New Roman" w:hAnsi="Times New Roman" w:cs="Times New Roman"/>
          <w:sz w:val="28"/>
          <w:szCs w:val="28"/>
        </w:rPr>
        <w:tab/>
        <w:t>Развивающая игра «Контрасты»</w:t>
      </w:r>
      <w:r w:rsidRPr="007B4EBE">
        <w:rPr>
          <w:rFonts w:ascii="Times New Roman" w:hAnsi="Times New Roman" w:cs="Times New Roman"/>
          <w:sz w:val="28"/>
          <w:szCs w:val="28"/>
        </w:rPr>
        <w:tab/>
        <w:t>3-6 лет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9.</w:t>
      </w:r>
      <w:r w:rsidRPr="007B4EBE">
        <w:rPr>
          <w:rFonts w:ascii="Times New Roman" w:hAnsi="Times New Roman" w:cs="Times New Roman"/>
          <w:sz w:val="28"/>
          <w:szCs w:val="28"/>
        </w:rPr>
        <w:tab/>
        <w:t>Развивающая игра «В саду ли в огороде»</w:t>
      </w:r>
      <w:r w:rsidRPr="007B4EBE">
        <w:rPr>
          <w:rFonts w:ascii="Times New Roman" w:hAnsi="Times New Roman" w:cs="Times New Roman"/>
          <w:sz w:val="28"/>
          <w:szCs w:val="28"/>
        </w:rPr>
        <w:tab/>
        <w:t>3-5 лет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10.</w:t>
      </w:r>
      <w:r w:rsidRPr="007B4EBE">
        <w:rPr>
          <w:rFonts w:ascii="Times New Roman" w:hAnsi="Times New Roman" w:cs="Times New Roman"/>
          <w:sz w:val="28"/>
          <w:szCs w:val="28"/>
        </w:rPr>
        <w:tab/>
        <w:t>Развивающая игра «Веселая логика»</w:t>
      </w:r>
      <w:r w:rsidRPr="007B4EBE">
        <w:rPr>
          <w:rFonts w:ascii="Times New Roman" w:hAnsi="Times New Roman" w:cs="Times New Roman"/>
          <w:sz w:val="28"/>
          <w:szCs w:val="28"/>
        </w:rPr>
        <w:tab/>
        <w:t>4-6 лет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11.</w:t>
      </w:r>
      <w:r w:rsidRPr="007B4EBE">
        <w:rPr>
          <w:rFonts w:ascii="Times New Roman" w:hAnsi="Times New Roman" w:cs="Times New Roman"/>
          <w:sz w:val="28"/>
          <w:szCs w:val="28"/>
        </w:rPr>
        <w:tab/>
        <w:t>Развивающая игра «Геометрические формы»</w:t>
      </w:r>
      <w:r w:rsidRPr="007B4EBE">
        <w:rPr>
          <w:rFonts w:ascii="Times New Roman" w:hAnsi="Times New Roman" w:cs="Times New Roman"/>
          <w:sz w:val="28"/>
          <w:szCs w:val="28"/>
        </w:rPr>
        <w:tab/>
        <w:t>3-6 лет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12.</w:t>
      </w:r>
      <w:r w:rsidRPr="007B4EBE">
        <w:rPr>
          <w:rFonts w:ascii="Times New Roman" w:hAnsi="Times New Roman" w:cs="Times New Roman"/>
          <w:sz w:val="28"/>
          <w:szCs w:val="28"/>
        </w:rPr>
        <w:tab/>
        <w:t>Развивающая игра «Что к чему»</w:t>
      </w:r>
      <w:r w:rsidRPr="007B4EBE">
        <w:rPr>
          <w:rFonts w:ascii="Times New Roman" w:hAnsi="Times New Roman" w:cs="Times New Roman"/>
          <w:sz w:val="28"/>
          <w:szCs w:val="28"/>
        </w:rPr>
        <w:tab/>
        <w:t>3-5лет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13.</w:t>
      </w:r>
      <w:r w:rsidRPr="007B4EBE">
        <w:rPr>
          <w:rFonts w:ascii="Times New Roman" w:hAnsi="Times New Roman" w:cs="Times New Roman"/>
          <w:sz w:val="28"/>
          <w:szCs w:val="28"/>
        </w:rPr>
        <w:tab/>
        <w:t>Развивающая игра «Цвета»</w:t>
      </w:r>
      <w:r w:rsidRPr="007B4EBE">
        <w:rPr>
          <w:rFonts w:ascii="Times New Roman" w:hAnsi="Times New Roman" w:cs="Times New Roman"/>
          <w:sz w:val="28"/>
          <w:szCs w:val="28"/>
        </w:rPr>
        <w:tab/>
        <w:t>3-4 лет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14.</w:t>
      </w:r>
      <w:r w:rsidRPr="007B4EBE">
        <w:rPr>
          <w:rFonts w:ascii="Times New Roman" w:hAnsi="Times New Roman" w:cs="Times New Roman"/>
          <w:sz w:val="28"/>
          <w:szCs w:val="28"/>
        </w:rPr>
        <w:tab/>
        <w:t>Пирамидка</w:t>
      </w:r>
      <w:r w:rsidRPr="007B4EBE">
        <w:rPr>
          <w:rFonts w:ascii="Times New Roman" w:hAnsi="Times New Roman" w:cs="Times New Roman"/>
          <w:sz w:val="28"/>
          <w:szCs w:val="28"/>
        </w:rPr>
        <w:tab/>
        <w:t>3-4 года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15.</w:t>
      </w:r>
      <w:r w:rsidRPr="007B4EBE">
        <w:rPr>
          <w:rFonts w:ascii="Times New Roman" w:hAnsi="Times New Roman" w:cs="Times New Roman"/>
          <w:sz w:val="28"/>
          <w:szCs w:val="28"/>
        </w:rPr>
        <w:tab/>
        <w:t>Развивающий кубик</w:t>
      </w:r>
      <w:r w:rsidRPr="007B4EBE">
        <w:rPr>
          <w:rFonts w:ascii="Times New Roman" w:hAnsi="Times New Roman" w:cs="Times New Roman"/>
          <w:sz w:val="28"/>
          <w:szCs w:val="28"/>
        </w:rPr>
        <w:tab/>
        <w:t>3-4 года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16.</w:t>
      </w:r>
      <w:r w:rsidRPr="007B4EBE">
        <w:rPr>
          <w:rFonts w:ascii="Times New Roman" w:hAnsi="Times New Roman" w:cs="Times New Roman"/>
          <w:sz w:val="28"/>
          <w:szCs w:val="28"/>
        </w:rPr>
        <w:tab/>
        <w:t>Кукла</w:t>
      </w:r>
      <w:r w:rsidRPr="007B4EBE">
        <w:rPr>
          <w:rFonts w:ascii="Times New Roman" w:hAnsi="Times New Roman" w:cs="Times New Roman"/>
          <w:sz w:val="28"/>
          <w:szCs w:val="28"/>
        </w:rPr>
        <w:tab/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17.</w:t>
      </w:r>
      <w:r w:rsidRPr="007B4EBE">
        <w:rPr>
          <w:rFonts w:ascii="Times New Roman" w:hAnsi="Times New Roman" w:cs="Times New Roman"/>
          <w:sz w:val="28"/>
          <w:szCs w:val="28"/>
        </w:rPr>
        <w:tab/>
        <w:t>Мягкие игрушки</w:t>
      </w:r>
      <w:r w:rsidRPr="007B4EBE">
        <w:rPr>
          <w:rFonts w:ascii="Times New Roman" w:hAnsi="Times New Roman" w:cs="Times New Roman"/>
          <w:sz w:val="28"/>
          <w:szCs w:val="28"/>
        </w:rPr>
        <w:tab/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lastRenderedPageBreak/>
        <w:t>18.</w:t>
      </w:r>
      <w:r w:rsidRPr="007B4EBE">
        <w:rPr>
          <w:rFonts w:ascii="Times New Roman" w:hAnsi="Times New Roman" w:cs="Times New Roman"/>
          <w:sz w:val="28"/>
          <w:szCs w:val="28"/>
        </w:rPr>
        <w:tab/>
        <w:t>Мяч</w:t>
      </w:r>
      <w:r w:rsidRPr="007B4EBE">
        <w:rPr>
          <w:rFonts w:ascii="Times New Roman" w:hAnsi="Times New Roman" w:cs="Times New Roman"/>
          <w:sz w:val="28"/>
          <w:szCs w:val="28"/>
        </w:rPr>
        <w:tab/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19.</w:t>
      </w:r>
      <w:r w:rsidRPr="007B4EBE">
        <w:rPr>
          <w:rFonts w:ascii="Times New Roman" w:hAnsi="Times New Roman" w:cs="Times New Roman"/>
          <w:sz w:val="28"/>
          <w:szCs w:val="28"/>
        </w:rPr>
        <w:tab/>
        <w:t>Чудесный мешочек</w:t>
      </w:r>
      <w:r w:rsidRPr="007B4EBE">
        <w:rPr>
          <w:rFonts w:ascii="Times New Roman" w:hAnsi="Times New Roman" w:cs="Times New Roman"/>
          <w:sz w:val="28"/>
          <w:szCs w:val="28"/>
        </w:rPr>
        <w:tab/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20.</w:t>
      </w:r>
      <w:r w:rsidRPr="007B4EBE">
        <w:rPr>
          <w:rFonts w:ascii="Times New Roman" w:hAnsi="Times New Roman" w:cs="Times New Roman"/>
          <w:sz w:val="28"/>
          <w:szCs w:val="28"/>
        </w:rPr>
        <w:tab/>
        <w:t>Счетные палочки</w:t>
      </w:r>
      <w:r w:rsidRPr="007B4EBE">
        <w:rPr>
          <w:rFonts w:ascii="Times New Roman" w:hAnsi="Times New Roman" w:cs="Times New Roman"/>
          <w:sz w:val="28"/>
          <w:szCs w:val="28"/>
        </w:rPr>
        <w:tab/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21.</w:t>
      </w:r>
      <w:r w:rsidRPr="007B4EBE">
        <w:rPr>
          <w:rFonts w:ascii="Times New Roman" w:hAnsi="Times New Roman" w:cs="Times New Roman"/>
          <w:sz w:val="28"/>
          <w:szCs w:val="28"/>
        </w:rPr>
        <w:tab/>
        <w:t>Геометрические фигуры</w:t>
      </w:r>
      <w:r w:rsidRPr="007B4EBE">
        <w:rPr>
          <w:rFonts w:ascii="Times New Roman" w:hAnsi="Times New Roman" w:cs="Times New Roman"/>
          <w:sz w:val="28"/>
          <w:szCs w:val="28"/>
        </w:rPr>
        <w:tab/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22.</w:t>
      </w:r>
      <w:r w:rsidRPr="007B4EBE">
        <w:rPr>
          <w:rFonts w:ascii="Times New Roman" w:hAnsi="Times New Roman" w:cs="Times New Roman"/>
          <w:sz w:val="28"/>
          <w:szCs w:val="28"/>
        </w:rPr>
        <w:tab/>
        <w:t>Дидактическая игра «Найди отличия»</w:t>
      </w:r>
      <w:r w:rsidRPr="007B4EBE">
        <w:rPr>
          <w:rFonts w:ascii="Times New Roman" w:hAnsi="Times New Roman" w:cs="Times New Roman"/>
          <w:sz w:val="28"/>
          <w:szCs w:val="28"/>
        </w:rPr>
        <w:tab/>
        <w:t>3-6 лет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23.</w:t>
      </w:r>
      <w:r w:rsidRPr="007B4EBE">
        <w:rPr>
          <w:rFonts w:ascii="Times New Roman" w:hAnsi="Times New Roman" w:cs="Times New Roman"/>
          <w:sz w:val="28"/>
          <w:szCs w:val="28"/>
        </w:rPr>
        <w:tab/>
        <w:t xml:space="preserve">Дидактическая игра «4 </w:t>
      </w:r>
      <w:proofErr w:type="gramStart"/>
      <w:r w:rsidRPr="007B4EBE">
        <w:rPr>
          <w:rFonts w:ascii="Times New Roman" w:hAnsi="Times New Roman" w:cs="Times New Roman"/>
          <w:sz w:val="28"/>
          <w:szCs w:val="28"/>
        </w:rPr>
        <w:t>лишний</w:t>
      </w:r>
      <w:proofErr w:type="gramEnd"/>
      <w:r w:rsidRPr="007B4EBE">
        <w:rPr>
          <w:rFonts w:ascii="Times New Roman" w:hAnsi="Times New Roman" w:cs="Times New Roman"/>
          <w:sz w:val="28"/>
          <w:szCs w:val="28"/>
        </w:rPr>
        <w:t>»</w:t>
      </w:r>
      <w:r w:rsidRPr="007B4EBE">
        <w:rPr>
          <w:rFonts w:ascii="Times New Roman" w:hAnsi="Times New Roman" w:cs="Times New Roman"/>
          <w:sz w:val="28"/>
          <w:szCs w:val="28"/>
        </w:rPr>
        <w:tab/>
        <w:t>3-6лет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24.</w:t>
      </w:r>
      <w:r w:rsidRPr="007B4EBE">
        <w:rPr>
          <w:rFonts w:ascii="Times New Roman" w:hAnsi="Times New Roman" w:cs="Times New Roman"/>
          <w:sz w:val="28"/>
          <w:szCs w:val="28"/>
        </w:rPr>
        <w:tab/>
        <w:t>Дидактическая игра «Коврик»</w:t>
      </w:r>
      <w:r w:rsidRPr="007B4EBE">
        <w:rPr>
          <w:rFonts w:ascii="Times New Roman" w:hAnsi="Times New Roman" w:cs="Times New Roman"/>
          <w:sz w:val="28"/>
          <w:szCs w:val="28"/>
        </w:rPr>
        <w:tab/>
        <w:t>5-6 лет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25.</w:t>
      </w:r>
      <w:r w:rsidRPr="007B4EBE">
        <w:rPr>
          <w:rFonts w:ascii="Times New Roman" w:hAnsi="Times New Roman" w:cs="Times New Roman"/>
          <w:sz w:val="28"/>
          <w:szCs w:val="28"/>
        </w:rPr>
        <w:tab/>
        <w:t>Дидактическая игра «На что похоже»</w:t>
      </w:r>
      <w:r w:rsidRPr="007B4EBE">
        <w:rPr>
          <w:rFonts w:ascii="Times New Roman" w:hAnsi="Times New Roman" w:cs="Times New Roman"/>
          <w:sz w:val="28"/>
          <w:szCs w:val="28"/>
        </w:rPr>
        <w:tab/>
        <w:t>3-6 лет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26.</w:t>
      </w:r>
      <w:r w:rsidRPr="007B4EBE">
        <w:rPr>
          <w:rFonts w:ascii="Times New Roman" w:hAnsi="Times New Roman" w:cs="Times New Roman"/>
          <w:sz w:val="28"/>
          <w:szCs w:val="28"/>
        </w:rPr>
        <w:tab/>
        <w:t>Дидактическая игра «Один - много»</w:t>
      </w:r>
      <w:r w:rsidRPr="007B4EBE">
        <w:rPr>
          <w:rFonts w:ascii="Times New Roman" w:hAnsi="Times New Roman" w:cs="Times New Roman"/>
          <w:sz w:val="28"/>
          <w:szCs w:val="28"/>
        </w:rPr>
        <w:tab/>
        <w:t>3-6 лет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27.</w:t>
      </w:r>
      <w:r w:rsidRPr="007B4EBE">
        <w:rPr>
          <w:rFonts w:ascii="Times New Roman" w:hAnsi="Times New Roman" w:cs="Times New Roman"/>
          <w:sz w:val="28"/>
          <w:szCs w:val="28"/>
        </w:rPr>
        <w:tab/>
        <w:t>Дидактическая игра «Мама, папа и малыш»</w:t>
      </w:r>
      <w:r w:rsidRPr="007B4EBE">
        <w:rPr>
          <w:rFonts w:ascii="Times New Roman" w:hAnsi="Times New Roman" w:cs="Times New Roman"/>
          <w:sz w:val="28"/>
          <w:szCs w:val="28"/>
        </w:rPr>
        <w:tab/>
        <w:t>3-6 лет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28.</w:t>
      </w:r>
      <w:r w:rsidRPr="007B4EBE">
        <w:rPr>
          <w:rFonts w:ascii="Times New Roman" w:hAnsi="Times New Roman" w:cs="Times New Roman"/>
          <w:sz w:val="28"/>
          <w:szCs w:val="28"/>
        </w:rPr>
        <w:tab/>
        <w:t>Дидактическая игра «Разноцветный мир»</w:t>
      </w:r>
      <w:r w:rsidRPr="007B4EBE">
        <w:rPr>
          <w:rFonts w:ascii="Times New Roman" w:hAnsi="Times New Roman" w:cs="Times New Roman"/>
          <w:sz w:val="28"/>
          <w:szCs w:val="28"/>
        </w:rPr>
        <w:tab/>
        <w:t>3-4 года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</w:t>
      </w:r>
      <w:r>
        <w:rPr>
          <w:rFonts w:ascii="Times New Roman" w:hAnsi="Times New Roman" w:cs="Times New Roman"/>
          <w:sz w:val="28"/>
          <w:szCs w:val="28"/>
        </w:rPr>
        <w:tab/>
        <w:t>Дидактическая игра «Пого</w:t>
      </w:r>
      <w:r w:rsidRPr="007B4EBE">
        <w:rPr>
          <w:rFonts w:ascii="Times New Roman" w:hAnsi="Times New Roman" w:cs="Times New Roman"/>
          <w:sz w:val="28"/>
          <w:szCs w:val="28"/>
        </w:rPr>
        <w:t>да настроений»</w:t>
      </w:r>
      <w:r w:rsidRPr="007B4EBE">
        <w:rPr>
          <w:rFonts w:ascii="Times New Roman" w:hAnsi="Times New Roman" w:cs="Times New Roman"/>
          <w:sz w:val="28"/>
          <w:szCs w:val="28"/>
        </w:rPr>
        <w:tab/>
        <w:t>3-6 лет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30.</w:t>
      </w:r>
      <w:r w:rsidRPr="007B4EBE">
        <w:rPr>
          <w:rFonts w:ascii="Times New Roman" w:hAnsi="Times New Roman" w:cs="Times New Roman"/>
          <w:sz w:val="28"/>
          <w:szCs w:val="28"/>
        </w:rPr>
        <w:tab/>
        <w:t>Дидактическая игра «Гномы»</w:t>
      </w:r>
      <w:r w:rsidRPr="007B4EBE">
        <w:rPr>
          <w:rFonts w:ascii="Times New Roman" w:hAnsi="Times New Roman" w:cs="Times New Roman"/>
          <w:sz w:val="28"/>
          <w:szCs w:val="28"/>
        </w:rPr>
        <w:tab/>
        <w:t>3-6 лет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31.</w:t>
      </w:r>
      <w:r w:rsidRPr="007B4EBE">
        <w:rPr>
          <w:rFonts w:ascii="Times New Roman" w:hAnsi="Times New Roman" w:cs="Times New Roman"/>
          <w:sz w:val="28"/>
          <w:szCs w:val="28"/>
        </w:rPr>
        <w:tab/>
        <w:t>Дидактическая игра «Дополни предложения»</w:t>
      </w:r>
      <w:r w:rsidRPr="007B4EBE">
        <w:rPr>
          <w:rFonts w:ascii="Times New Roman" w:hAnsi="Times New Roman" w:cs="Times New Roman"/>
          <w:sz w:val="28"/>
          <w:szCs w:val="28"/>
        </w:rPr>
        <w:tab/>
        <w:t>4-6 лет</w:t>
      </w:r>
      <w:r w:rsidRPr="007B4EBE">
        <w:rPr>
          <w:rFonts w:ascii="Times New Roman" w:hAnsi="Times New Roman" w:cs="Times New Roman"/>
          <w:sz w:val="28"/>
          <w:szCs w:val="28"/>
        </w:rPr>
        <w:tab/>
        <w:t>.</w:t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32.</w:t>
      </w:r>
      <w:r w:rsidRPr="007B4EBE">
        <w:rPr>
          <w:rFonts w:ascii="Times New Roman" w:hAnsi="Times New Roman" w:cs="Times New Roman"/>
          <w:sz w:val="28"/>
          <w:szCs w:val="28"/>
        </w:rPr>
        <w:tab/>
        <w:t>Дидактичес</w:t>
      </w:r>
      <w:r>
        <w:rPr>
          <w:rFonts w:ascii="Times New Roman" w:hAnsi="Times New Roman" w:cs="Times New Roman"/>
          <w:sz w:val="28"/>
          <w:szCs w:val="28"/>
        </w:rPr>
        <w:t>кая игра «10 картинок»</w:t>
      </w:r>
      <w:r>
        <w:rPr>
          <w:rFonts w:ascii="Times New Roman" w:hAnsi="Times New Roman" w:cs="Times New Roman"/>
          <w:sz w:val="28"/>
          <w:szCs w:val="28"/>
        </w:rPr>
        <w:tab/>
        <w:t>4-6 лет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33.</w:t>
      </w:r>
      <w:r w:rsidRPr="007B4EBE">
        <w:rPr>
          <w:rFonts w:ascii="Times New Roman" w:hAnsi="Times New Roman" w:cs="Times New Roman"/>
          <w:sz w:val="28"/>
          <w:szCs w:val="28"/>
        </w:rPr>
        <w:tab/>
        <w:t>Дидак</w:t>
      </w:r>
      <w:r>
        <w:rPr>
          <w:rFonts w:ascii="Times New Roman" w:hAnsi="Times New Roman" w:cs="Times New Roman"/>
          <w:sz w:val="28"/>
          <w:szCs w:val="28"/>
        </w:rPr>
        <w:t>тическая игра «Геометрическое ло</w:t>
      </w:r>
      <w:r w:rsidRPr="007B4EBE">
        <w:rPr>
          <w:rFonts w:ascii="Times New Roman" w:hAnsi="Times New Roman" w:cs="Times New Roman"/>
          <w:sz w:val="28"/>
          <w:szCs w:val="28"/>
        </w:rPr>
        <w:t xml:space="preserve">то» </w:t>
      </w:r>
      <w:r w:rsidRPr="007B4EBE">
        <w:rPr>
          <w:rFonts w:ascii="Times New Roman" w:hAnsi="Times New Roman" w:cs="Times New Roman"/>
          <w:sz w:val="28"/>
          <w:szCs w:val="28"/>
        </w:rPr>
        <w:tab/>
        <w:t>5-6 лет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34.</w:t>
      </w:r>
      <w:r w:rsidRPr="007B4EBE">
        <w:rPr>
          <w:rFonts w:ascii="Times New Roman" w:hAnsi="Times New Roman" w:cs="Times New Roman"/>
          <w:sz w:val="28"/>
          <w:szCs w:val="28"/>
        </w:rPr>
        <w:tab/>
        <w:t>Дидактическая игра «Цветы настроения»</w:t>
      </w:r>
      <w:r w:rsidRPr="007B4EBE">
        <w:rPr>
          <w:rFonts w:ascii="Times New Roman" w:hAnsi="Times New Roman" w:cs="Times New Roman"/>
          <w:sz w:val="28"/>
          <w:szCs w:val="28"/>
        </w:rPr>
        <w:tab/>
        <w:t>3-6 лет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35.</w:t>
      </w:r>
      <w:r w:rsidRPr="007B4EBE">
        <w:rPr>
          <w:rFonts w:ascii="Times New Roman" w:hAnsi="Times New Roman" w:cs="Times New Roman"/>
          <w:sz w:val="28"/>
          <w:szCs w:val="28"/>
        </w:rPr>
        <w:tab/>
        <w:t>Дидактическая игра «Логическая цепочка»</w:t>
      </w:r>
      <w:r w:rsidRPr="007B4EBE">
        <w:rPr>
          <w:rFonts w:ascii="Times New Roman" w:hAnsi="Times New Roman" w:cs="Times New Roman"/>
          <w:sz w:val="28"/>
          <w:szCs w:val="28"/>
        </w:rPr>
        <w:tab/>
        <w:t>4-6 лет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36.</w:t>
      </w:r>
      <w:r w:rsidRPr="007B4EBE">
        <w:rPr>
          <w:rFonts w:ascii="Times New Roman" w:hAnsi="Times New Roman" w:cs="Times New Roman"/>
          <w:sz w:val="28"/>
          <w:szCs w:val="28"/>
        </w:rPr>
        <w:tab/>
        <w:t>Серия сюжетных картинок</w:t>
      </w:r>
      <w:r w:rsidRPr="007B4EBE">
        <w:rPr>
          <w:rFonts w:ascii="Times New Roman" w:hAnsi="Times New Roman" w:cs="Times New Roman"/>
          <w:sz w:val="28"/>
          <w:szCs w:val="28"/>
        </w:rPr>
        <w:tab/>
        <w:t>5-6 лет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37.</w:t>
      </w:r>
      <w:r w:rsidRPr="007B4EBE">
        <w:rPr>
          <w:rFonts w:ascii="Times New Roman" w:hAnsi="Times New Roman" w:cs="Times New Roman"/>
          <w:sz w:val="28"/>
          <w:szCs w:val="28"/>
        </w:rPr>
        <w:tab/>
        <w:t>Дидактическая игра «</w:t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Танграм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>»</w:t>
      </w:r>
      <w:r w:rsidRPr="007B4EBE">
        <w:rPr>
          <w:rFonts w:ascii="Times New Roman" w:hAnsi="Times New Roman" w:cs="Times New Roman"/>
          <w:sz w:val="28"/>
          <w:szCs w:val="28"/>
        </w:rPr>
        <w:tab/>
        <w:t>5-6 лет</w:t>
      </w:r>
      <w:r w:rsidRPr="007B4EBE">
        <w:rPr>
          <w:rFonts w:ascii="Times New Roman" w:hAnsi="Times New Roman" w:cs="Times New Roman"/>
          <w:sz w:val="28"/>
          <w:szCs w:val="28"/>
        </w:rPr>
        <w:tab/>
        <w:t>25 ком.</w:t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38.</w:t>
      </w:r>
      <w:r w:rsidRPr="007B4EBE">
        <w:rPr>
          <w:rFonts w:ascii="Times New Roman" w:hAnsi="Times New Roman" w:cs="Times New Roman"/>
          <w:sz w:val="28"/>
          <w:szCs w:val="28"/>
        </w:rPr>
        <w:tab/>
        <w:t>Дидактическая игра «Разрезные картинки»</w:t>
      </w:r>
      <w:r w:rsidRPr="007B4EBE">
        <w:rPr>
          <w:rFonts w:ascii="Times New Roman" w:hAnsi="Times New Roman" w:cs="Times New Roman"/>
          <w:sz w:val="28"/>
          <w:szCs w:val="28"/>
        </w:rPr>
        <w:tab/>
        <w:t>3-6 лет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39.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Сенсорика</w:t>
      </w:r>
      <w:proofErr w:type="spellEnd"/>
      <w:r>
        <w:rPr>
          <w:rFonts w:ascii="Times New Roman" w:hAnsi="Times New Roman" w:cs="Times New Roman"/>
          <w:sz w:val="28"/>
          <w:szCs w:val="28"/>
        </w:rPr>
        <w:t>. Игра «Из чего сдела</w:t>
      </w:r>
      <w:r w:rsidRPr="007B4EBE">
        <w:rPr>
          <w:rFonts w:ascii="Times New Roman" w:hAnsi="Times New Roman" w:cs="Times New Roman"/>
          <w:sz w:val="28"/>
          <w:szCs w:val="28"/>
        </w:rPr>
        <w:t>но»</w:t>
      </w:r>
      <w:r w:rsidRPr="007B4EBE">
        <w:rPr>
          <w:rFonts w:ascii="Times New Roman" w:hAnsi="Times New Roman" w:cs="Times New Roman"/>
          <w:sz w:val="28"/>
          <w:szCs w:val="28"/>
        </w:rPr>
        <w:tab/>
        <w:t>3-6 лет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40.</w:t>
      </w:r>
      <w:r w:rsidRPr="007B4EBE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Сенсорика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>. Игра «собери бусинки»</w:t>
      </w:r>
      <w:r w:rsidRPr="007B4EBE">
        <w:rPr>
          <w:rFonts w:ascii="Times New Roman" w:hAnsi="Times New Roman" w:cs="Times New Roman"/>
          <w:sz w:val="28"/>
          <w:szCs w:val="28"/>
        </w:rPr>
        <w:tab/>
        <w:t>3-6 лет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41.</w:t>
      </w:r>
      <w:r w:rsidRPr="007B4EBE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Сенсорика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>. Игра «Волшебные пуговицы»</w:t>
      </w:r>
      <w:r w:rsidRPr="007B4EBE">
        <w:rPr>
          <w:rFonts w:ascii="Times New Roman" w:hAnsi="Times New Roman" w:cs="Times New Roman"/>
          <w:sz w:val="28"/>
          <w:szCs w:val="28"/>
        </w:rPr>
        <w:tab/>
        <w:t>3-6 лет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523F51" w:rsidRDefault="00F47F79" w:rsidP="00F47F7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23F51">
        <w:rPr>
          <w:rFonts w:ascii="Times New Roman" w:hAnsi="Times New Roman" w:cs="Times New Roman"/>
          <w:b/>
          <w:sz w:val="28"/>
          <w:szCs w:val="28"/>
        </w:rPr>
        <w:t>Перечень методической и справочной литературы</w:t>
      </w:r>
    </w:p>
    <w:p w:rsidR="00F47F79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1</w:t>
      </w:r>
      <w:r w:rsidRPr="007B4EBE">
        <w:rPr>
          <w:rFonts w:ascii="Times New Roman" w:hAnsi="Times New Roman" w:cs="Times New Roman"/>
          <w:sz w:val="28"/>
          <w:szCs w:val="28"/>
        </w:rPr>
        <w:tab/>
        <w:t xml:space="preserve">Программы эмоционального развития детей дошкольного и младшего школьного возраста «Удивляюсь, злюсь, боюсь, хвастаюсь и </w:t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радоюсь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>»</w:t>
      </w:r>
      <w:r w:rsidRPr="007B4EBE">
        <w:rPr>
          <w:rFonts w:ascii="Times New Roman" w:hAnsi="Times New Roman" w:cs="Times New Roman"/>
          <w:sz w:val="28"/>
          <w:szCs w:val="28"/>
        </w:rPr>
        <w:tab/>
        <w:t xml:space="preserve">Крюкова С.В., </w:t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Слободяник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 xml:space="preserve"> Н.П., Москва «ГЕНЕЗИС»</w:t>
      </w:r>
      <w:r w:rsidRPr="007B4EBE">
        <w:rPr>
          <w:rFonts w:ascii="Times New Roman" w:hAnsi="Times New Roman" w:cs="Times New Roman"/>
          <w:sz w:val="28"/>
          <w:szCs w:val="28"/>
        </w:rPr>
        <w:tab/>
        <w:t>2006г.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2</w:t>
      </w:r>
      <w:r w:rsidRPr="007B4EBE">
        <w:rPr>
          <w:rFonts w:ascii="Times New Roman" w:hAnsi="Times New Roman" w:cs="Times New Roman"/>
          <w:sz w:val="28"/>
          <w:szCs w:val="28"/>
        </w:rPr>
        <w:tab/>
        <w:t xml:space="preserve">Ежеквартальный научно-практический </w:t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журная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 xml:space="preserve"> «Психолог в детском саду»</w:t>
      </w:r>
      <w:r w:rsidRPr="007B4EBE">
        <w:rPr>
          <w:rFonts w:ascii="Times New Roman" w:hAnsi="Times New Roman" w:cs="Times New Roman"/>
          <w:sz w:val="28"/>
          <w:szCs w:val="28"/>
        </w:rPr>
        <w:tab/>
      </w:r>
      <w:r w:rsidRPr="007B4EBE">
        <w:rPr>
          <w:rFonts w:ascii="Times New Roman" w:hAnsi="Times New Roman" w:cs="Times New Roman"/>
          <w:sz w:val="28"/>
          <w:szCs w:val="28"/>
        </w:rPr>
        <w:tab/>
        <w:t>2017-2021г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7B4EBE">
        <w:rPr>
          <w:rFonts w:ascii="Times New Roman" w:hAnsi="Times New Roman" w:cs="Times New Roman"/>
          <w:sz w:val="28"/>
          <w:szCs w:val="28"/>
        </w:rPr>
        <w:tab/>
        <w:t xml:space="preserve">Задачи и упражнения по детской психологии </w:t>
      </w:r>
      <w:r w:rsidRPr="007B4EBE">
        <w:rPr>
          <w:rFonts w:ascii="Times New Roman" w:hAnsi="Times New Roman" w:cs="Times New Roman"/>
          <w:sz w:val="28"/>
          <w:szCs w:val="28"/>
        </w:rPr>
        <w:tab/>
        <w:t>Б.С. Волков, Н.В. Волкова.</w:t>
      </w:r>
      <w:r w:rsidRPr="007B4EBE">
        <w:rPr>
          <w:rFonts w:ascii="Times New Roman" w:hAnsi="Times New Roman" w:cs="Times New Roman"/>
          <w:sz w:val="28"/>
          <w:szCs w:val="28"/>
        </w:rPr>
        <w:tab/>
        <w:t>2015г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4</w:t>
      </w:r>
      <w:proofErr w:type="gramStart"/>
      <w:r w:rsidRPr="007B4EBE">
        <w:rPr>
          <w:rFonts w:ascii="Times New Roman" w:hAnsi="Times New Roman" w:cs="Times New Roman"/>
          <w:sz w:val="28"/>
          <w:szCs w:val="28"/>
        </w:rPr>
        <w:tab/>
        <w:t>К</w:t>
      </w:r>
      <w:proofErr w:type="gramEnd"/>
      <w:r w:rsidRPr="007B4EBE">
        <w:rPr>
          <w:rFonts w:ascii="Times New Roman" w:hAnsi="Times New Roman" w:cs="Times New Roman"/>
          <w:sz w:val="28"/>
          <w:szCs w:val="28"/>
        </w:rPr>
        <w:t xml:space="preserve">ак предупредить отклонения в поведении ребенка. </w:t>
      </w:r>
      <w:r w:rsidRPr="007B4EBE">
        <w:rPr>
          <w:rFonts w:ascii="Times New Roman" w:hAnsi="Times New Roman" w:cs="Times New Roman"/>
          <w:sz w:val="28"/>
          <w:szCs w:val="28"/>
        </w:rPr>
        <w:tab/>
        <w:t>А.И. Захаров.</w:t>
      </w:r>
      <w:r w:rsidRPr="007B4EBE">
        <w:rPr>
          <w:rFonts w:ascii="Times New Roman" w:hAnsi="Times New Roman" w:cs="Times New Roman"/>
          <w:sz w:val="28"/>
          <w:szCs w:val="28"/>
        </w:rPr>
        <w:tab/>
        <w:t>1986 г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5</w:t>
      </w:r>
      <w:r w:rsidRPr="007B4EBE">
        <w:rPr>
          <w:rFonts w:ascii="Times New Roman" w:hAnsi="Times New Roman" w:cs="Times New Roman"/>
          <w:sz w:val="28"/>
          <w:szCs w:val="28"/>
        </w:rPr>
        <w:tab/>
        <w:t xml:space="preserve">Нравственно-этическое воспитание ребенка в детском саду. </w:t>
      </w:r>
      <w:r w:rsidRPr="007B4EBE">
        <w:rPr>
          <w:rFonts w:ascii="Times New Roman" w:hAnsi="Times New Roman" w:cs="Times New Roman"/>
          <w:sz w:val="28"/>
          <w:szCs w:val="28"/>
        </w:rPr>
        <w:tab/>
        <w:t xml:space="preserve">Под </w:t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редак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>. Н.А. Ветлугиной.</w:t>
      </w:r>
      <w:r w:rsidRPr="007B4EBE">
        <w:rPr>
          <w:rFonts w:ascii="Times New Roman" w:hAnsi="Times New Roman" w:cs="Times New Roman"/>
          <w:sz w:val="28"/>
          <w:szCs w:val="28"/>
        </w:rPr>
        <w:tab/>
        <w:t>1989г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ab/>
        <w:t xml:space="preserve">Развитие мышления и умственное воспитание дошкольника. </w:t>
      </w:r>
      <w:r w:rsidRPr="007B4EBE">
        <w:rPr>
          <w:rFonts w:ascii="Times New Roman" w:hAnsi="Times New Roman" w:cs="Times New Roman"/>
          <w:sz w:val="28"/>
          <w:szCs w:val="28"/>
        </w:rPr>
        <w:tab/>
        <w:t xml:space="preserve">Под </w:t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редак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Н.Н.Поддъякова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 xml:space="preserve">, А.Ф., А.Ф. </w:t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Говорковой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>.,</w:t>
      </w:r>
      <w:r w:rsidRPr="007B4EBE">
        <w:rPr>
          <w:rFonts w:ascii="Times New Roman" w:hAnsi="Times New Roman" w:cs="Times New Roman"/>
          <w:sz w:val="28"/>
          <w:szCs w:val="28"/>
        </w:rPr>
        <w:tab/>
        <w:t>1985г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ab/>
        <w:t xml:space="preserve">«Одаренные дети» </w:t>
      </w:r>
      <w:r w:rsidRPr="007B4EBE">
        <w:rPr>
          <w:rFonts w:ascii="Times New Roman" w:hAnsi="Times New Roman" w:cs="Times New Roman"/>
          <w:sz w:val="28"/>
          <w:szCs w:val="28"/>
        </w:rPr>
        <w:tab/>
        <w:t xml:space="preserve">под </w:t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редак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 xml:space="preserve">. Г.В. </w:t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Бурменской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>, В.М. Слуцкого.</w:t>
      </w:r>
      <w:r w:rsidRPr="007B4EBE">
        <w:rPr>
          <w:rFonts w:ascii="Times New Roman" w:hAnsi="Times New Roman" w:cs="Times New Roman"/>
          <w:sz w:val="28"/>
          <w:szCs w:val="28"/>
        </w:rPr>
        <w:tab/>
        <w:t>1986г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ab/>
        <w:t xml:space="preserve">«Азбука здоровья семьи» </w:t>
      </w:r>
      <w:r w:rsidRPr="007B4EBE">
        <w:rPr>
          <w:rFonts w:ascii="Times New Roman" w:hAnsi="Times New Roman" w:cs="Times New Roman"/>
          <w:sz w:val="28"/>
          <w:szCs w:val="28"/>
        </w:rPr>
        <w:tab/>
        <w:t xml:space="preserve">Е.Д. </w:t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Марьясис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>, Ю.К. Скрипкин.</w:t>
      </w:r>
      <w:r w:rsidRPr="007B4EBE">
        <w:rPr>
          <w:rFonts w:ascii="Times New Roman" w:hAnsi="Times New Roman" w:cs="Times New Roman"/>
          <w:sz w:val="28"/>
          <w:szCs w:val="28"/>
        </w:rPr>
        <w:tab/>
        <w:t>1992г</w:t>
      </w:r>
      <w:r w:rsidRPr="007B4EBE">
        <w:rPr>
          <w:rFonts w:ascii="Times New Roman" w:hAnsi="Times New Roman" w:cs="Times New Roman"/>
          <w:sz w:val="28"/>
          <w:szCs w:val="28"/>
        </w:rPr>
        <w:tab/>
        <w:t>1</w:t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ab/>
        <w:t xml:space="preserve">Психологические вопросы игры и бучения в дошкольном возрасте. </w:t>
      </w:r>
      <w:r w:rsidRPr="007B4EBE">
        <w:rPr>
          <w:rFonts w:ascii="Times New Roman" w:hAnsi="Times New Roman" w:cs="Times New Roman"/>
          <w:sz w:val="28"/>
          <w:szCs w:val="28"/>
        </w:rPr>
        <w:tab/>
        <w:t xml:space="preserve">Под </w:t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редак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 xml:space="preserve">. Д.Б. </w:t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Эльконина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>.</w:t>
      </w:r>
      <w:r w:rsidRPr="007B4EBE">
        <w:rPr>
          <w:rFonts w:ascii="Times New Roman" w:hAnsi="Times New Roman" w:cs="Times New Roman"/>
          <w:sz w:val="28"/>
          <w:szCs w:val="28"/>
        </w:rPr>
        <w:tab/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ab/>
        <w:t xml:space="preserve">«Учимся понимать друг друга» </w:t>
      </w:r>
      <w:r w:rsidRPr="007B4EBE">
        <w:rPr>
          <w:rFonts w:ascii="Times New Roman" w:hAnsi="Times New Roman" w:cs="Times New Roman"/>
          <w:sz w:val="28"/>
          <w:szCs w:val="28"/>
        </w:rPr>
        <w:tab/>
        <w:t xml:space="preserve">С.Е. </w:t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Гаврина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 xml:space="preserve">, Н.Л. </w:t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Кутявина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>.</w:t>
      </w:r>
      <w:r w:rsidRPr="007B4EBE">
        <w:rPr>
          <w:rFonts w:ascii="Times New Roman" w:hAnsi="Times New Roman" w:cs="Times New Roman"/>
          <w:sz w:val="28"/>
          <w:szCs w:val="28"/>
        </w:rPr>
        <w:tab/>
        <w:t>2006г.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ab/>
        <w:t xml:space="preserve">Графические диктанты на занятиях по ФЭМП – основа развития когнитивной и моторной готовности детей. </w:t>
      </w:r>
      <w:r w:rsidRPr="007B4EBE">
        <w:rPr>
          <w:rFonts w:ascii="Times New Roman" w:hAnsi="Times New Roman" w:cs="Times New Roman"/>
          <w:sz w:val="28"/>
          <w:szCs w:val="28"/>
        </w:rPr>
        <w:tab/>
        <w:t>Гаврилова С.Ю.</w:t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ab/>
        <w:t>Интернет ресурсы</w:t>
      </w:r>
      <w:r w:rsidRPr="007B4EBE">
        <w:rPr>
          <w:rFonts w:ascii="Times New Roman" w:hAnsi="Times New Roman" w:cs="Times New Roman"/>
          <w:sz w:val="28"/>
          <w:szCs w:val="28"/>
        </w:rPr>
        <w:tab/>
      </w:r>
      <w:r w:rsidRPr="007B4EBE">
        <w:rPr>
          <w:rFonts w:ascii="Times New Roman" w:hAnsi="Times New Roman" w:cs="Times New Roman"/>
          <w:sz w:val="28"/>
          <w:szCs w:val="28"/>
        </w:rPr>
        <w:tab/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 xml:space="preserve"> – книги повозрастной  психологии</w:t>
      </w:r>
      <w:r w:rsidRPr="007B4EBE">
        <w:rPr>
          <w:rFonts w:ascii="Times New Roman" w:hAnsi="Times New Roman" w:cs="Times New Roman"/>
          <w:sz w:val="28"/>
          <w:szCs w:val="28"/>
        </w:rPr>
        <w:tab/>
      </w:r>
      <w:r w:rsidRPr="007B4EBE">
        <w:rPr>
          <w:rFonts w:ascii="Times New Roman" w:hAnsi="Times New Roman" w:cs="Times New Roman"/>
          <w:sz w:val="28"/>
          <w:szCs w:val="28"/>
        </w:rPr>
        <w:tab/>
      </w: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ab/>
      </w:r>
    </w:p>
    <w:p w:rsidR="00F47F79" w:rsidRPr="00523F51" w:rsidRDefault="00F47F79" w:rsidP="00F47F7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23F51">
        <w:rPr>
          <w:rFonts w:ascii="Times New Roman" w:hAnsi="Times New Roman" w:cs="Times New Roman"/>
          <w:b/>
          <w:sz w:val="28"/>
          <w:szCs w:val="28"/>
        </w:rPr>
        <w:t>Педагогическая литература</w:t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 xml:space="preserve">500 узоров </w:t>
      </w:r>
      <w:proofErr w:type="gramStart"/>
      <w:r w:rsidRPr="007B4EBE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proofErr w:type="gramEnd"/>
      <w:r w:rsidRPr="007B4EBE">
        <w:rPr>
          <w:rFonts w:ascii="Times New Roman" w:hAnsi="Times New Roman" w:cs="Times New Roman"/>
          <w:sz w:val="28"/>
          <w:szCs w:val="28"/>
        </w:rPr>
        <w:t>О.Узорова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>, Е Нефедова)</w:t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 xml:space="preserve"> 356 развивающих игр и затей для маленьких детей</w:t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 xml:space="preserve"> Оригами и развитие ребенка. ( Т.И. </w:t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Тарабарина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>)</w:t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 xml:space="preserve">  Природные дары доя поделок и игр</w:t>
      </w:r>
      <w:proofErr w:type="gramStart"/>
      <w:r w:rsidRPr="007B4EBE">
        <w:rPr>
          <w:rFonts w:ascii="Times New Roman" w:hAnsi="Times New Roman" w:cs="Times New Roman"/>
          <w:sz w:val="28"/>
          <w:szCs w:val="28"/>
        </w:rPr>
        <w:t>ы(</w:t>
      </w:r>
      <w:proofErr w:type="gramEnd"/>
      <w:r w:rsidRPr="007B4EBE">
        <w:rPr>
          <w:rFonts w:ascii="Times New Roman" w:hAnsi="Times New Roman" w:cs="Times New Roman"/>
          <w:sz w:val="28"/>
          <w:szCs w:val="28"/>
        </w:rPr>
        <w:t xml:space="preserve"> Нагибина М.И.)</w:t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Развитие образного мышления и графических навыков у детей 5 лет</w:t>
      </w:r>
      <w:r w:rsidR="0080127D">
        <w:rPr>
          <w:rFonts w:ascii="Times New Roman" w:hAnsi="Times New Roman" w:cs="Times New Roman"/>
          <w:sz w:val="28"/>
          <w:szCs w:val="28"/>
        </w:rPr>
        <w:t xml:space="preserve">   (</w:t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Н.Квач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>)</w:t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 xml:space="preserve"> Будни и праздники</w:t>
      </w:r>
      <w:proofErr w:type="gramStart"/>
      <w:r w:rsidRPr="007B4EBE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7B4EBE">
        <w:rPr>
          <w:rFonts w:ascii="Times New Roman" w:hAnsi="Times New Roman" w:cs="Times New Roman"/>
          <w:sz w:val="28"/>
          <w:szCs w:val="28"/>
        </w:rPr>
        <w:t xml:space="preserve">Детский сад .( </w:t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Линка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>- пресс)</w:t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 xml:space="preserve"> Лук от семи недуг. ( </w:t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Батибаева</w:t>
      </w:r>
      <w:proofErr w:type="spellEnd"/>
      <w:proofErr w:type="gramStart"/>
      <w:r w:rsidRPr="007B4EBE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7B4EBE">
        <w:rPr>
          <w:rFonts w:ascii="Times New Roman" w:hAnsi="Times New Roman" w:cs="Times New Roman"/>
          <w:sz w:val="28"/>
          <w:szCs w:val="28"/>
        </w:rPr>
        <w:t xml:space="preserve"> Г.)Оригинальные пальчиковые  игры </w:t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 xml:space="preserve"> Тренинг развития личности дошкольника. Занятия</w:t>
      </w:r>
      <w:proofErr w:type="gramStart"/>
      <w:r w:rsidRPr="007B4EB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7B4EBE">
        <w:rPr>
          <w:rFonts w:ascii="Times New Roman" w:hAnsi="Times New Roman" w:cs="Times New Roman"/>
          <w:sz w:val="28"/>
          <w:szCs w:val="28"/>
        </w:rPr>
        <w:t xml:space="preserve"> игры, упражнения. ( Р.Р. Калинина)</w:t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 xml:space="preserve"> Сказки и пьесы для семьи и детского сад</w:t>
      </w:r>
      <w:proofErr w:type="gramStart"/>
      <w:r w:rsidRPr="007B4EBE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7B4E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Т.Рик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>)</w:t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 xml:space="preserve"> Утро радостных встреч </w:t>
      </w:r>
      <w:proofErr w:type="gramStart"/>
      <w:r w:rsidRPr="007B4EB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7B4EBE">
        <w:rPr>
          <w:rFonts w:ascii="Times New Roman" w:hAnsi="Times New Roman" w:cs="Times New Roman"/>
          <w:sz w:val="28"/>
          <w:szCs w:val="28"/>
        </w:rPr>
        <w:t>Л.Свирская)</w:t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 xml:space="preserve">Мини – музей в детском саду ( </w:t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Н.Рыжова</w:t>
      </w:r>
      <w:proofErr w:type="gramStart"/>
      <w:r w:rsidRPr="007B4EBE">
        <w:rPr>
          <w:rFonts w:ascii="Times New Roman" w:hAnsi="Times New Roman" w:cs="Times New Roman"/>
          <w:sz w:val="28"/>
          <w:szCs w:val="28"/>
        </w:rPr>
        <w:t>,Л</w:t>
      </w:r>
      <w:proofErr w:type="gramEnd"/>
      <w:r w:rsidRPr="007B4EBE">
        <w:rPr>
          <w:rFonts w:ascii="Times New Roman" w:hAnsi="Times New Roman" w:cs="Times New Roman"/>
          <w:sz w:val="28"/>
          <w:szCs w:val="28"/>
        </w:rPr>
        <w:t>.Логинова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>)</w:t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 xml:space="preserve"> Развитие воображения у детей  </w:t>
      </w:r>
      <w:proofErr w:type="gramStart"/>
      <w:r w:rsidRPr="007B4EB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7B4EBE">
        <w:rPr>
          <w:rFonts w:ascii="Times New Roman" w:hAnsi="Times New Roman" w:cs="Times New Roman"/>
          <w:sz w:val="28"/>
          <w:szCs w:val="28"/>
        </w:rPr>
        <w:t>Л.Ю.Субботина)</w:t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 xml:space="preserve"> Подвижные игры и игровые упражнения для детей 3-5 лет </w:t>
      </w:r>
      <w:proofErr w:type="gramStart"/>
      <w:r w:rsidRPr="007B4EB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7B4EBE">
        <w:rPr>
          <w:rFonts w:ascii="Times New Roman" w:hAnsi="Times New Roman" w:cs="Times New Roman"/>
          <w:sz w:val="28"/>
          <w:szCs w:val="28"/>
        </w:rPr>
        <w:t xml:space="preserve">Л.И. </w:t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Пензулаева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>)</w:t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lastRenderedPageBreak/>
        <w:t xml:space="preserve">Играем с цветом. Формирование представлений о цвете у дошкольников 4-5 лет  </w:t>
      </w:r>
      <w:proofErr w:type="gramStart"/>
      <w:r w:rsidRPr="007B4EB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7B4EBE">
        <w:rPr>
          <w:rFonts w:ascii="Times New Roman" w:hAnsi="Times New Roman" w:cs="Times New Roman"/>
          <w:sz w:val="28"/>
          <w:szCs w:val="28"/>
        </w:rPr>
        <w:t>Л.А. Ремизова)</w:t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 xml:space="preserve">  «Экологическое окно» в детском саду. ( В.М. Корнилова) </w:t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 xml:space="preserve"> Наследие и быль и сказка. Пособие по нравственно – патриотическому воспитанию детей дошкольного и младшего школьного возраста </w:t>
      </w:r>
      <w:proofErr w:type="gramStart"/>
      <w:r w:rsidRPr="007B4EB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7B4EBE">
        <w:rPr>
          <w:rFonts w:ascii="Times New Roman" w:hAnsi="Times New Roman" w:cs="Times New Roman"/>
          <w:sz w:val="28"/>
          <w:szCs w:val="28"/>
        </w:rPr>
        <w:t xml:space="preserve">Е. Соловьева, </w:t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Л.Царенко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>)</w:t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 xml:space="preserve">Организация сюжетной игры в детском саду ( Н. </w:t>
      </w:r>
      <w:proofErr w:type="spellStart"/>
      <w:r w:rsidRPr="007B4EBE">
        <w:rPr>
          <w:rFonts w:ascii="Times New Roman" w:hAnsi="Times New Roman" w:cs="Times New Roman"/>
          <w:sz w:val="28"/>
          <w:szCs w:val="28"/>
        </w:rPr>
        <w:t>Михайленко</w:t>
      </w:r>
      <w:proofErr w:type="gramStart"/>
      <w:r w:rsidRPr="007B4EBE">
        <w:rPr>
          <w:rFonts w:ascii="Times New Roman" w:hAnsi="Times New Roman" w:cs="Times New Roman"/>
          <w:sz w:val="28"/>
          <w:szCs w:val="28"/>
        </w:rPr>
        <w:t>,Н</w:t>
      </w:r>
      <w:proofErr w:type="gramEnd"/>
      <w:r w:rsidRPr="007B4EBE">
        <w:rPr>
          <w:rFonts w:ascii="Times New Roman" w:hAnsi="Times New Roman" w:cs="Times New Roman"/>
          <w:sz w:val="28"/>
          <w:szCs w:val="28"/>
        </w:rPr>
        <w:t>.Короткова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>)</w:t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 xml:space="preserve"> Педагогические притчи </w:t>
      </w:r>
      <w:proofErr w:type="gramStart"/>
      <w:r w:rsidRPr="007B4EBE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proofErr w:type="gramEnd"/>
      <w:r w:rsidRPr="007B4EBE">
        <w:rPr>
          <w:rFonts w:ascii="Times New Roman" w:hAnsi="Times New Roman" w:cs="Times New Roman"/>
          <w:sz w:val="28"/>
          <w:szCs w:val="28"/>
        </w:rPr>
        <w:t>Ш.Авмонашвили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>)</w:t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 xml:space="preserve"> Воспитание сказкой </w:t>
      </w:r>
      <w:proofErr w:type="gramStart"/>
      <w:r w:rsidRPr="007B4EBE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proofErr w:type="gramEnd"/>
      <w:r w:rsidRPr="007B4EBE">
        <w:rPr>
          <w:rFonts w:ascii="Times New Roman" w:hAnsi="Times New Roman" w:cs="Times New Roman"/>
          <w:sz w:val="28"/>
          <w:szCs w:val="28"/>
        </w:rPr>
        <w:t>Л.Б.Фесюкова</w:t>
      </w:r>
      <w:proofErr w:type="spellEnd"/>
      <w:r w:rsidRPr="007B4EBE">
        <w:rPr>
          <w:rFonts w:ascii="Times New Roman" w:hAnsi="Times New Roman" w:cs="Times New Roman"/>
          <w:sz w:val="28"/>
          <w:szCs w:val="28"/>
        </w:rPr>
        <w:t>)</w:t>
      </w:r>
    </w:p>
    <w:p w:rsidR="00F47F79" w:rsidRPr="007B4EBE" w:rsidRDefault="00F47F79" w:rsidP="00F47F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4EBE">
        <w:rPr>
          <w:rFonts w:ascii="Times New Roman" w:hAnsi="Times New Roman" w:cs="Times New Roman"/>
          <w:sz w:val="28"/>
          <w:szCs w:val="28"/>
        </w:rPr>
        <w:t>Ритмика для малышей</w:t>
      </w:r>
      <w:proofErr w:type="gramStart"/>
      <w:r w:rsidRPr="007B4EBE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7B4EBE">
        <w:rPr>
          <w:rFonts w:ascii="Times New Roman" w:hAnsi="Times New Roman" w:cs="Times New Roman"/>
          <w:sz w:val="28"/>
          <w:szCs w:val="28"/>
        </w:rPr>
        <w:t xml:space="preserve"> От детского сада к школе.</w:t>
      </w:r>
    </w:p>
    <w:sectPr w:rsidR="00F47F79" w:rsidRPr="007B4EBE" w:rsidSect="004A6268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0007ED"/>
    <w:rsid w:val="000007ED"/>
    <w:rsid w:val="0039446F"/>
    <w:rsid w:val="003D07C6"/>
    <w:rsid w:val="00421ED8"/>
    <w:rsid w:val="00472F30"/>
    <w:rsid w:val="004A6268"/>
    <w:rsid w:val="005716D9"/>
    <w:rsid w:val="0080127D"/>
    <w:rsid w:val="00B37C36"/>
    <w:rsid w:val="00BE45BA"/>
    <w:rsid w:val="00DB104C"/>
    <w:rsid w:val="00E17AE1"/>
    <w:rsid w:val="00F47F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A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10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10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1319</Words>
  <Characters>7519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Воспитетели</cp:lastModifiedBy>
  <cp:revision>5</cp:revision>
  <cp:lastPrinted>2018-11-14T06:36:00Z</cp:lastPrinted>
  <dcterms:created xsi:type="dcterms:W3CDTF">2018-11-14T05:43:00Z</dcterms:created>
  <dcterms:modified xsi:type="dcterms:W3CDTF">2025-05-19T05:27:00Z</dcterms:modified>
</cp:coreProperties>
</file>